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4C879F40" w:rsidR="000A36D3" w:rsidRPr="000A36D3" w:rsidRDefault="00EE7176" w:rsidP="00DF68C3">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ę</w:t>
            </w:r>
            <w:r w:rsidR="00973B6F">
              <w:rPr>
                <w:rFonts w:asciiTheme="minorHAnsi" w:hAnsiTheme="minorHAnsi" w:cstheme="minorHAnsi"/>
                <w:b/>
                <w:bCs/>
                <w:sz w:val="32"/>
                <w:szCs w:val="32"/>
              </w:rPr>
              <w:t xml:space="preserve"> </w:t>
            </w:r>
            <w:r w:rsidR="00DF68C3">
              <w:rPr>
                <w:rFonts w:asciiTheme="minorHAnsi" w:hAnsiTheme="minorHAnsi" w:cstheme="minorHAnsi"/>
                <w:b/>
                <w:bCs/>
                <w:sz w:val="32"/>
                <w:szCs w:val="32"/>
              </w:rPr>
              <w:t>płyt protektorowych 300x150x30.</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1E328FA9"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DF68C3">
        <w:rPr>
          <w:rStyle w:val="lscontrol--valign"/>
          <w:rFonts w:asciiTheme="minorHAnsi" w:hAnsiTheme="minorHAnsi" w:cstheme="minorHAnsi"/>
          <w:b/>
          <w:sz w:val="28"/>
          <w:szCs w:val="28"/>
        </w:rPr>
        <w:t>4100/JW00/31/KZ/2021/0000131430</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34E10F54" w:rsidR="007231F8" w:rsidRDefault="007231F8" w:rsidP="00277248">
      <w:pPr>
        <w:autoSpaceDE w:val="0"/>
        <w:autoSpaceDN w:val="0"/>
        <w:adjustRightInd w:val="0"/>
        <w:jc w:val="center"/>
        <w:rPr>
          <w:rFonts w:asciiTheme="minorHAnsi" w:hAnsiTheme="minorHAnsi" w:cstheme="minorHAnsi"/>
          <w:b/>
          <w:sz w:val="22"/>
          <w:szCs w:val="22"/>
        </w:rPr>
      </w:pPr>
    </w:p>
    <w:p w14:paraId="3915E3F4" w14:textId="77777777" w:rsidR="005C7B6E" w:rsidRDefault="005C7B6E"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E51DA4B" w14:textId="14BE0663" w:rsidR="00277248" w:rsidRPr="00942809" w:rsidRDefault="009732E3" w:rsidP="00A82FA8">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4B4AE171" w:rsidR="00277248" w:rsidRPr="00942809" w:rsidRDefault="00A13387" w:rsidP="00E21B9A">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A82FA8">
              <w:rPr>
                <w:rFonts w:asciiTheme="minorHAnsi" w:hAnsiTheme="minorHAnsi" w:cstheme="minorHAnsi"/>
                <w:sz w:val="22"/>
                <w:szCs w:val="22"/>
              </w:rPr>
              <w:t>1</w:t>
            </w:r>
            <w:r w:rsidR="00E21B9A">
              <w:rPr>
                <w:rFonts w:asciiTheme="minorHAnsi" w:hAnsiTheme="minorHAnsi" w:cstheme="minorHAnsi"/>
                <w:sz w:val="22"/>
                <w:szCs w:val="22"/>
              </w:rPr>
              <w:t>3</w:t>
            </w:r>
            <w:r w:rsidR="009945EF" w:rsidRPr="00A82FA8">
              <w:rPr>
                <w:rFonts w:asciiTheme="minorHAnsi" w:hAnsiTheme="minorHAnsi" w:cstheme="minorHAnsi"/>
                <w:sz w:val="22"/>
                <w:szCs w:val="22"/>
              </w:rPr>
              <w:t>.</w:t>
            </w:r>
            <w:r w:rsidR="00A82FA8">
              <w:rPr>
                <w:rFonts w:asciiTheme="minorHAnsi" w:hAnsiTheme="minorHAnsi" w:cstheme="minorHAnsi"/>
                <w:sz w:val="22"/>
                <w:szCs w:val="22"/>
              </w:rPr>
              <w:t>0</w:t>
            </w:r>
            <w:r w:rsidR="008E4726" w:rsidRPr="00A82FA8">
              <w:rPr>
                <w:rFonts w:asciiTheme="minorHAnsi" w:hAnsiTheme="minorHAnsi" w:cstheme="minorHAnsi"/>
                <w:sz w:val="22"/>
                <w:szCs w:val="22"/>
              </w:rPr>
              <w:t>1</w:t>
            </w:r>
            <w:r w:rsidRPr="00A82FA8">
              <w:rPr>
                <w:rFonts w:asciiTheme="minorHAnsi" w:hAnsiTheme="minorHAnsi" w:cstheme="minorHAnsi"/>
                <w:sz w:val="22"/>
                <w:szCs w:val="22"/>
              </w:rPr>
              <w:t>.</w:t>
            </w:r>
            <w:r w:rsidR="007121A5" w:rsidRPr="00A82FA8">
              <w:rPr>
                <w:rFonts w:asciiTheme="minorHAnsi" w:hAnsiTheme="minorHAnsi" w:cstheme="minorHAnsi"/>
                <w:sz w:val="22"/>
                <w:szCs w:val="22"/>
              </w:rPr>
              <w:t>202</w:t>
            </w:r>
            <w:r w:rsidR="00A82FA8">
              <w:rPr>
                <w:rFonts w:asciiTheme="minorHAnsi" w:hAnsiTheme="minorHAnsi" w:cstheme="minorHAnsi"/>
                <w:sz w:val="22"/>
                <w:szCs w:val="22"/>
              </w:rPr>
              <w:t>2</w:t>
            </w:r>
            <w:r w:rsidR="009F496F" w:rsidRPr="00A82FA8">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82D9EEE" w14:textId="5D2C292B" w:rsidR="00E81FC8" w:rsidRPr="000655BA" w:rsidRDefault="001A57CD">
          <w:pPr>
            <w:pStyle w:val="Spistreci1"/>
            <w:rPr>
              <w:rFonts w:asciiTheme="minorHAnsi" w:eastAsiaTheme="minorEastAsia" w:hAnsiTheme="minorHAnsi" w:cstheme="minorHAnsi"/>
              <w:noProof/>
              <w:szCs w:val="20"/>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1065843" w:history="1">
            <w:r w:rsidR="00E81FC8" w:rsidRPr="000655BA">
              <w:rPr>
                <w:rStyle w:val="Hipercze"/>
                <w:rFonts w:asciiTheme="minorHAnsi" w:hAnsiTheme="minorHAnsi" w:cstheme="minorHAnsi"/>
                <w:noProof/>
                <w:szCs w:val="20"/>
              </w:rPr>
              <w:t>CZĘŚĆ PIERWSZA – INSTRUKCJA DLA WYKONAWCÓW: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4</w:t>
            </w:r>
            <w:r w:rsidR="00E81FC8" w:rsidRPr="000655BA">
              <w:rPr>
                <w:rFonts w:asciiTheme="minorHAnsi" w:hAnsiTheme="minorHAnsi" w:cstheme="minorHAnsi"/>
                <w:noProof/>
                <w:webHidden/>
                <w:szCs w:val="20"/>
              </w:rPr>
              <w:fldChar w:fldCharType="end"/>
            </w:r>
          </w:hyperlink>
        </w:p>
        <w:p w14:paraId="2936CC8E" w14:textId="16AB1A5F" w:rsidR="00E81FC8" w:rsidRPr="000655BA" w:rsidRDefault="009B4E20">
          <w:pPr>
            <w:pStyle w:val="Spistreci1"/>
            <w:rPr>
              <w:rFonts w:asciiTheme="minorHAnsi" w:eastAsiaTheme="minorEastAsia" w:hAnsiTheme="minorHAnsi" w:cstheme="minorHAnsi"/>
              <w:noProof/>
              <w:szCs w:val="20"/>
            </w:rPr>
          </w:pPr>
          <w:hyperlink w:anchor="_Toc91065844" w:history="1">
            <w:r w:rsidR="00E81FC8" w:rsidRPr="000655BA">
              <w:rPr>
                <w:rStyle w:val="Hipercze"/>
                <w:rFonts w:asciiTheme="minorHAnsi" w:hAnsiTheme="minorHAnsi" w:cstheme="minorHAnsi"/>
                <w:noProof/>
                <w:szCs w:val="20"/>
              </w:rPr>
              <w:t>ROZDZIAŁ I – Informacje wstępne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_Toc91065844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4</w:t>
            </w:r>
            <w:r w:rsidR="00E81FC8" w:rsidRPr="000655BA">
              <w:rPr>
                <w:rFonts w:asciiTheme="minorHAnsi" w:hAnsiTheme="minorHAnsi" w:cstheme="minorHAnsi"/>
                <w:noProof/>
                <w:webHidden/>
                <w:szCs w:val="20"/>
              </w:rPr>
              <w:fldChar w:fldCharType="end"/>
            </w:r>
          </w:hyperlink>
        </w:p>
        <w:p w14:paraId="365230FD" w14:textId="43A5ECE0" w:rsidR="00E81FC8" w:rsidRPr="000655BA" w:rsidRDefault="009B4E20">
          <w:pPr>
            <w:pStyle w:val="Spistreci1"/>
            <w:rPr>
              <w:rFonts w:asciiTheme="minorHAnsi" w:eastAsiaTheme="minorEastAsia" w:hAnsiTheme="minorHAnsi" w:cstheme="minorHAnsi"/>
              <w:noProof/>
              <w:szCs w:val="20"/>
            </w:rPr>
          </w:pPr>
          <w:hyperlink w:anchor="_Toc91065845" w:history="1">
            <w:r w:rsidR="00E81FC8" w:rsidRPr="000655BA">
              <w:rPr>
                <w:rStyle w:val="Hipercze"/>
                <w:rFonts w:asciiTheme="minorHAnsi" w:hAnsiTheme="minorHAnsi" w:cstheme="minorHAnsi"/>
                <w:noProof/>
                <w:szCs w:val="20"/>
              </w:rPr>
              <w:t>ROZDZIAŁ II – Przedmiot zamówienia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_Toc91065845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4</w:t>
            </w:r>
            <w:r w:rsidR="00E81FC8" w:rsidRPr="000655BA">
              <w:rPr>
                <w:rFonts w:asciiTheme="minorHAnsi" w:hAnsiTheme="minorHAnsi" w:cstheme="minorHAnsi"/>
                <w:noProof/>
                <w:webHidden/>
                <w:szCs w:val="20"/>
              </w:rPr>
              <w:fldChar w:fldCharType="end"/>
            </w:r>
          </w:hyperlink>
        </w:p>
        <w:p w14:paraId="0A2E25BE" w14:textId="5181B0AB" w:rsidR="00E81FC8" w:rsidRPr="000655BA" w:rsidRDefault="009B4E20">
          <w:pPr>
            <w:pStyle w:val="Spistreci1"/>
            <w:rPr>
              <w:rFonts w:asciiTheme="minorHAnsi" w:eastAsiaTheme="minorEastAsia" w:hAnsiTheme="minorHAnsi" w:cstheme="minorHAnsi"/>
              <w:noProof/>
              <w:szCs w:val="20"/>
            </w:rPr>
          </w:pPr>
          <w:hyperlink w:anchor="_Toc91065846" w:history="1">
            <w:r w:rsidR="00E81FC8" w:rsidRPr="000655BA">
              <w:rPr>
                <w:rStyle w:val="Hipercze"/>
                <w:rFonts w:asciiTheme="minorHAnsi" w:hAnsiTheme="minorHAnsi" w:cstheme="minorHAnsi"/>
                <w:noProof/>
                <w:szCs w:val="20"/>
              </w:rPr>
              <w:t>ROZDZIAŁ III – Składanie ofert częściowych i wariantowych</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_Toc91065846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5</w:t>
            </w:r>
            <w:r w:rsidR="00E81FC8" w:rsidRPr="000655BA">
              <w:rPr>
                <w:rFonts w:asciiTheme="minorHAnsi" w:hAnsiTheme="minorHAnsi" w:cstheme="minorHAnsi"/>
                <w:noProof/>
                <w:webHidden/>
                <w:szCs w:val="20"/>
              </w:rPr>
              <w:fldChar w:fldCharType="end"/>
            </w:r>
          </w:hyperlink>
        </w:p>
        <w:p w14:paraId="276A969C" w14:textId="5F82F029" w:rsidR="00E81FC8" w:rsidRPr="000655BA" w:rsidRDefault="009B4E20">
          <w:pPr>
            <w:pStyle w:val="Spistreci1"/>
            <w:rPr>
              <w:rFonts w:asciiTheme="minorHAnsi" w:eastAsiaTheme="minorEastAsia" w:hAnsiTheme="minorHAnsi" w:cstheme="minorHAnsi"/>
              <w:noProof/>
              <w:szCs w:val="20"/>
            </w:rPr>
          </w:pPr>
          <w:hyperlink w:anchor="_Toc91065847" w:history="1">
            <w:r w:rsidR="00E81FC8" w:rsidRPr="000655BA">
              <w:rPr>
                <w:rStyle w:val="Hipercze"/>
                <w:rFonts w:asciiTheme="minorHAnsi" w:hAnsiTheme="minorHAnsi" w:cstheme="minorHAnsi"/>
                <w:noProof/>
                <w:szCs w:val="20"/>
              </w:rPr>
              <w:t>ROZDZIAŁ IV – Opis warunków udziału w postępowaniu</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_Toc91065847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5</w:t>
            </w:r>
            <w:r w:rsidR="00E81FC8" w:rsidRPr="000655BA">
              <w:rPr>
                <w:rFonts w:asciiTheme="minorHAnsi" w:hAnsiTheme="minorHAnsi" w:cstheme="minorHAnsi"/>
                <w:noProof/>
                <w:webHidden/>
                <w:szCs w:val="20"/>
              </w:rPr>
              <w:fldChar w:fldCharType="end"/>
            </w:r>
          </w:hyperlink>
        </w:p>
        <w:p w14:paraId="3F209512" w14:textId="1E7C89E6" w:rsidR="00E81FC8" w:rsidRPr="000655BA" w:rsidRDefault="009B4E20">
          <w:pPr>
            <w:pStyle w:val="Spistreci1"/>
            <w:rPr>
              <w:rFonts w:asciiTheme="minorHAnsi" w:eastAsiaTheme="minorEastAsia" w:hAnsiTheme="minorHAnsi" w:cstheme="minorHAnsi"/>
              <w:noProof/>
              <w:szCs w:val="20"/>
            </w:rPr>
          </w:pPr>
          <w:hyperlink w:anchor="_Toc91065848" w:history="1">
            <w:r w:rsidR="00E81FC8" w:rsidRPr="000655BA">
              <w:rPr>
                <w:rStyle w:val="Hipercze"/>
                <w:rFonts w:asciiTheme="minorHAnsi" w:hAnsiTheme="minorHAnsi" w:cstheme="minorHAnsi"/>
                <w:noProof/>
                <w:szCs w:val="20"/>
              </w:rPr>
              <w:t>ROZDZIAŁ V – Wymagane dokumenty i oświadczenia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_Toc91065848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7</w:t>
            </w:r>
            <w:r w:rsidR="00E81FC8" w:rsidRPr="000655BA">
              <w:rPr>
                <w:rFonts w:asciiTheme="minorHAnsi" w:hAnsiTheme="minorHAnsi" w:cstheme="minorHAnsi"/>
                <w:noProof/>
                <w:webHidden/>
                <w:szCs w:val="20"/>
              </w:rPr>
              <w:fldChar w:fldCharType="end"/>
            </w:r>
          </w:hyperlink>
        </w:p>
        <w:p w14:paraId="6003A86E" w14:textId="5C92797C" w:rsidR="00E81FC8" w:rsidRPr="000655BA" w:rsidRDefault="009B4E20">
          <w:pPr>
            <w:pStyle w:val="Spistreci1"/>
            <w:rPr>
              <w:rFonts w:asciiTheme="minorHAnsi" w:eastAsiaTheme="minorEastAsia" w:hAnsiTheme="minorHAnsi" w:cstheme="minorHAnsi"/>
              <w:noProof/>
              <w:szCs w:val="20"/>
            </w:rPr>
          </w:pPr>
          <w:hyperlink w:anchor="_Toc91065849" w:history="1">
            <w:r w:rsidR="00E81FC8" w:rsidRPr="000655BA">
              <w:rPr>
                <w:rStyle w:val="Hipercze"/>
                <w:rFonts w:asciiTheme="minorHAnsi" w:hAnsiTheme="minorHAnsi" w:cstheme="minorHAnsi"/>
                <w:noProof/>
                <w:szCs w:val="20"/>
              </w:rPr>
              <w:t>ROZDZIAŁ VI –  Informacje o sposobie porozumiewania się Zamawiającego z Dostawcami oraz przekazywania oświadczeń i dokumentów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_Toc91065849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10</w:t>
            </w:r>
            <w:r w:rsidR="00E81FC8" w:rsidRPr="000655BA">
              <w:rPr>
                <w:rFonts w:asciiTheme="minorHAnsi" w:hAnsiTheme="minorHAnsi" w:cstheme="minorHAnsi"/>
                <w:noProof/>
                <w:webHidden/>
                <w:szCs w:val="20"/>
              </w:rPr>
              <w:fldChar w:fldCharType="end"/>
            </w:r>
          </w:hyperlink>
        </w:p>
        <w:p w14:paraId="07617C73" w14:textId="56D83175" w:rsidR="00E81FC8" w:rsidRPr="000655BA" w:rsidRDefault="009B4E20">
          <w:pPr>
            <w:pStyle w:val="Spistreci1"/>
            <w:rPr>
              <w:rFonts w:asciiTheme="minorHAnsi" w:eastAsiaTheme="minorEastAsia" w:hAnsiTheme="minorHAnsi" w:cstheme="minorHAnsi"/>
              <w:noProof/>
              <w:szCs w:val="20"/>
            </w:rPr>
          </w:pPr>
          <w:hyperlink w:anchor="_Toc91065850" w:history="1">
            <w:r w:rsidR="00E81FC8" w:rsidRPr="000655BA">
              <w:rPr>
                <w:rStyle w:val="Hipercze"/>
                <w:rFonts w:asciiTheme="minorHAnsi" w:hAnsiTheme="minorHAnsi" w:cstheme="minorHAnsi"/>
                <w:noProof/>
                <w:szCs w:val="20"/>
              </w:rPr>
              <w:t xml:space="preserve">ROZDZIAŁ VII – Wadium –  </w:t>
            </w:r>
            <w:r w:rsidR="00E81FC8" w:rsidRPr="000655BA">
              <w:rPr>
                <w:rStyle w:val="Hipercze"/>
                <w:rFonts w:asciiTheme="minorHAnsi" w:eastAsiaTheme="minorHAnsi" w:hAnsiTheme="minorHAnsi" w:cstheme="minorHAnsi"/>
                <w:noProof/>
                <w:szCs w:val="20"/>
                <w:lang w:eastAsia="en-US"/>
              </w:rPr>
              <w:t xml:space="preserve">Niniejszy zapis nie obowiązuje </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_Toc91065850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12</w:t>
            </w:r>
            <w:r w:rsidR="00E81FC8" w:rsidRPr="000655BA">
              <w:rPr>
                <w:rFonts w:asciiTheme="minorHAnsi" w:hAnsiTheme="minorHAnsi" w:cstheme="minorHAnsi"/>
                <w:noProof/>
                <w:webHidden/>
                <w:szCs w:val="20"/>
              </w:rPr>
              <w:fldChar w:fldCharType="end"/>
            </w:r>
          </w:hyperlink>
        </w:p>
        <w:p w14:paraId="41EFFE40" w14:textId="6C2C2C70" w:rsidR="00E81FC8" w:rsidRPr="000655BA" w:rsidRDefault="009B4E20">
          <w:pPr>
            <w:pStyle w:val="Spistreci1"/>
            <w:rPr>
              <w:rFonts w:asciiTheme="minorHAnsi" w:eastAsiaTheme="minorEastAsia" w:hAnsiTheme="minorHAnsi" w:cstheme="minorHAnsi"/>
              <w:noProof/>
              <w:szCs w:val="20"/>
            </w:rPr>
          </w:pPr>
          <w:hyperlink w:anchor="_Toc91065851" w:history="1">
            <w:r w:rsidR="00E81FC8" w:rsidRPr="000655BA">
              <w:rPr>
                <w:rStyle w:val="Hipercze"/>
                <w:rFonts w:asciiTheme="minorHAnsi" w:hAnsiTheme="minorHAnsi" w:cstheme="minorHAnsi"/>
                <w:noProof/>
                <w:szCs w:val="20"/>
              </w:rPr>
              <w:t xml:space="preserve">ROZDZIAŁ VIII – Wymagania dotyczące zabezpieczenia należytego wykonania Umowy – </w:t>
            </w:r>
            <w:r w:rsidR="00E81FC8" w:rsidRPr="000655BA">
              <w:rPr>
                <w:rStyle w:val="Hipercze"/>
                <w:rFonts w:asciiTheme="minorHAnsi" w:eastAsiaTheme="minorHAnsi" w:hAnsiTheme="minorHAnsi" w:cstheme="minorHAnsi"/>
                <w:noProof/>
                <w:szCs w:val="20"/>
                <w:lang w:eastAsia="en-US"/>
              </w:rPr>
              <w:t xml:space="preserve">Niniejszy zapis nie obowiązuje </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_Toc91065851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13</w:t>
            </w:r>
            <w:r w:rsidR="00E81FC8" w:rsidRPr="000655BA">
              <w:rPr>
                <w:rFonts w:asciiTheme="minorHAnsi" w:hAnsiTheme="minorHAnsi" w:cstheme="minorHAnsi"/>
                <w:noProof/>
                <w:webHidden/>
                <w:szCs w:val="20"/>
              </w:rPr>
              <w:fldChar w:fldCharType="end"/>
            </w:r>
          </w:hyperlink>
        </w:p>
        <w:p w14:paraId="2EF9B91D" w14:textId="392FEF61" w:rsidR="00E81FC8" w:rsidRPr="000655BA" w:rsidRDefault="009B4E20">
          <w:pPr>
            <w:pStyle w:val="Spistreci1"/>
            <w:rPr>
              <w:rFonts w:asciiTheme="minorHAnsi" w:eastAsiaTheme="minorEastAsia" w:hAnsiTheme="minorHAnsi" w:cstheme="minorHAnsi"/>
              <w:noProof/>
              <w:szCs w:val="20"/>
            </w:rPr>
          </w:pPr>
          <w:hyperlink w:anchor="_Toc91065852" w:history="1">
            <w:r w:rsidR="00E81FC8" w:rsidRPr="000655BA">
              <w:rPr>
                <w:rStyle w:val="Hipercze"/>
                <w:rFonts w:asciiTheme="minorHAnsi" w:hAnsiTheme="minorHAnsi" w:cstheme="minorHAnsi"/>
                <w:noProof/>
                <w:szCs w:val="20"/>
              </w:rPr>
              <w:t>ROZDZIAŁ IX – Opis przygotowania oferty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_Toc91065852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14</w:t>
            </w:r>
            <w:r w:rsidR="00E81FC8" w:rsidRPr="000655BA">
              <w:rPr>
                <w:rFonts w:asciiTheme="minorHAnsi" w:hAnsiTheme="minorHAnsi" w:cstheme="minorHAnsi"/>
                <w:noProof/>
                <w:webHidden/>
                <w:szCs w:val="20"/>
              </w:rPr>
              <w:fldChar w:fldCharType="end"/>
            </w:r>
          </w:hyperlink>
        </w:p>
        <w:p w14:paraId="3D3F5B89" w14:textId="07230A96" w:rsidR="00E81FC8" w:rsidRPr="000655BA" w:rsidRDefault="009B4E20">
          <w:pPr>
            <w:pStyle w:val="Spistreci1"/>
            <w:rPr>
              <w:rFonts w:asciiTheme="minorHAnsi" w:eastAsiaTheme="minorEastAsia" w:hAnsiTheme="minorHAnsi" w:cstheme="minorHAnsi"/>
              <w:noProof/>
              <w:szCs w:val="20"/>
            </w:rPr>
          </w:pPr>
          <w:hyperlink w:anchor="_Toc91065853" w:history="1">
            <w:r w:rsidR="00E81FC8" w:rsidRPr="000655BA">
              <w:rPr>
                <w:rStyle w:val="Hipercze"/>
                <w:rFonts w:asciiTheme="minorHAnsi" w:hAnsiTheme="minorHAnsi" w:cstheme="minorHAnsi"/>
                <w:noProof/>
                <w:szCs w:val="20"/>
              </w:rPr>
              <w:t xml:space="preserve">ROZDZIAŁ X – Oferty wspólne – </w:t>
            </w:r>
            <w:r w:rsidR="00E81FC8" w:rsidRPr="000655BA">
              <w:rPr>
                <w:rStyle w:val="Hipercze"/>
                <w:rFonts w:asciiTheme="minorHAnsi" w:eastAsiaTheme="minorHAnsi" w:hAnsiTheme="minorHAnsi" w:cstheme="minorHAnsi"/>
                <w:noProof/>
                <w:szCs w:val="20"/>
                <w:lang w:eastAsia="en-US"/>
              </w:rPr>
              <w:t>Niniejszy zapis obowiązuje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15</w:t>
            </w:r>
            <w:r w:rsidR="00E81FC8" w:rsidRPr="000655BA">
              <w:rPr>
                <w:rFonts w:asciiTheme="minorHAnsi" w:hAnsiTheme="minorHAnsi" w:cstheme="minorHAnsi"/>
                <w:noProof/>
                <w:webHidden/>
                <w:szCs w:val="20"/>
              </w:rPr>
              <w:fldChar w:fldCharType="end"/>
            </w:r>
          </w:hyperlink>
        </w:p>
        <w:p w14:paraId="42A773FB" w14:textId="42CB66AC" w:rsidR="00E81FC8" w:rsidRPr="000655BA" w:rsidRDefault="009B4E20">
          <w:pPr>
            <w:pStyle w:val="Spistreci1"/>
            <w:rPr>
              <w:rFonts w:asciiTheme="minorHAnsi" w:eastAsiaTheme="minorEastAsia" w:hAnsiTheme="minorHAnsi" w:cstheme="minorHAnsi"/>
              <w:noProof/>
              <w:szCs w:val="20"/>
            </w:rPr>
          </w:pPr>
          <w:hyperlink w:anchor="_Toc91065854" w:history="1">
            <w:r w:rsidR="00E81FC8" w:rsidRPr="000655BA">
              <w:rPr>
                <w:rStyle w:val="Hipercze"/>
                <w:rFonts w:asciiTheme="minorHAnsi" w:hAnsiTheme="minorHAnsi" w:cstheme="minorHAnsi"/>
                <w:noProof/>
                <w:szCs w:val="20"/>
              </w:rPr>
              <w:t>ROZDZIAŁ XI – Miejsce oraz termin składania oferty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_Toc91065854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16</w:t>
            </w:r>
            <w:r w:rsidR="00E81FC8" w:rsidRPr="000655BA">
              <w:rPr>
                <w:rFonts w:asciiTheme="minorHAnsi" w:hAnsiTheme="minorHAnsi" w:cstheme="minorHAnsi"/>
                <w:noProof/>
                <w:webHidden/>
                <w:szCs w:val="20"/>
              </w:rPr>
              <w:fldChar w:fldCharType="end"/>
            </w:r>
          </w:hyperlink>
        </w:p>
        <w:p w14:paraId="2D193C87" w14:textId="6C935DF5" w:rsidR="00E81FC8" w:rsidRPr="000655BA" w:rsidRDefault="009B4E20">
          <w:pPr>
            <w:pStyle w:val="Spistreci1"/>
            <w:rPr>
              <w:rFonts w:asciiTheme="minorHAnsi" w:eastAsiaTheme="minorEastAsia" w:hAnsiTheme="minorHAnsi" w:cstheme="minorHAnsi"/>
              <w:noProof/>
              <w:szCs w:val="20"/>
            </w:rPr>
          </w:pPr>
          <w:hyperlink w:anchor="_Toc91065855" w:history="1">
            <w:r w:rsidR="00E81FC8" w:rsidRPr="000655BA">
              <w:rPr>
                <w:rStyle w:val="Hipercze"/>
                <w:rFonts w:asciiTheme="minorHAnsi" w:hAnsiTheme="minorHAnsi" w:cstheme="minorHAnsi"/>
                <w:noProof/>
                <w:szCs w:val="20"/>
              </w:rPr>
              <w:t>ROZDZIAŁ XII – Termin związania ofertą</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_Toc91065855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16</w:t>
            </w:r>
            <w:r w:rsidR="00E81FC8" w:rsidRPr="000655BA">
              <w:rPr>
                <w:rFonts w:asciiTheme="minorHAnsi" w:hAnsiTheme="minorHAnsi" w:cstheme="minorHAnsi"/>
                <w:noProof/>
                <w:webHidden/>
                <w:szCs w:val="20"/>
              </w:rPr>
              <w:fldChar w:fldCharType="end"/>
            </w:r>
          </w:hyperlink>
        </w:p>
        <w:p w14:paraId="3C33C070" w14:textId="61308C6D" w:rsidR="00E81FC8" w:rsidRPr="000655BA" w:rsidRDefault="009B4E20">
          <w:pPr>
            <w:pStyle w:val="Spistreci1"/>
            <w:rPr>
              <w:rFonts w:asciiTheme="minorHAnsi" w:eastAsiaTheme="minorEastAsia" w:hAnsiTheme="minorHAnsi" w:cstheme="minorHAnsi"/>
              <w:noProof/>
              <w:szCs w:val="20"/>
            </w:rPr>
          </w:pPr>
          <w:hyperlink w:anchor="_Toc91065856" w:history="1">
            <w:r w:rsidR="00E81FC8" w:rsidRPr="000655BA">
              <w:rPr>
                <w:rStyle w:val="Hipercze"/>
                <w:rFonts w:asciiTheme="minorHAnsi" w:hAnsiTheme="minorHAnsi" w:cstheme="minorHAnsi"/>
                <w:noProof/>
                <w:szCs w:val="20"/>
              </w:rPr>
              <w:t>ROZDZIAŁ XIII – Opis sposobu obliczenia ceny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_Toc91065856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16</w:t>
            </w:r>
            <w:r w:rsidR="00E81FC8" w:rsidRPr="000655BA">
              <w:rPr>
                <w:rFonts w:asciiTheme="minorHAnsi" w:hAnsiTheme="minorHAnsi" w:cstheme="minorHAnsi"/>
                <w:noProof/>
                <w:webHidden/>
                <w:szCs w:val="20"/>
              </w:rPr>
              <w:fldChar w:fldCharType="end"/>
            </w:r>
          </w:hyperlink>
        </w:p>
        <w:p w14:paraId="286A67C6" w14:textId="05A568DA" w:rsidR="00E81FC8" w:rsidRPr="000655BA" w:rsidRDefault="009B4E20">
          <w:pPr>
            <w:pStyle w:val="Spistreci1"/>
            <w:rPr>
              <w:rFonts w:asciiTheme="minorHAnsi" w:eastAsiaTheme="minorEastAsia" w:hAnsiTheme="minorHAnsi" w:cstheme="minorHAnsi"/>
              <w:noProof/>
              <w:szCs w:val="20"/>
            </w:rPr>
          </w:pPr>
          <w:hyperlink w:anchor="_Toc91065857" w:history="1">
            <w:r w:rsidR="00E81FC8" w:rsidRPr="000655BA">
              <w:rPr>
                <w:rStyle w:val="Hipercze"/>
                <w:rFonts w:asciiTheme="minorHAnsi" w:hAnsiTheme="minorHAnsi" w:cstheme="minorHAnsi"/>
                <w:noProof/>
                <w:szCs w:val="20"/>
              </w:rPr>
              <w:t>ROZDZIAŁ XIV – Kryteria oceny ofert</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_Toc91065857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17</w:t>
            </w:r>
            <w:r w:rsidR="00E81FC8" w:rsidRPr="000655BA">
              <w:rPr>
                <w:rFonts w:asciiTheme="minorHAnsi" w:hAnsiTheme="minorHAnsi" w:cstheme="minorHAnsi"/>
                <w:noProof/>
                <w:webHidden/>
                <w:szCs w:val="20"/>
              </w:rPr>
              <w:fldChar w:fldCharType="end"/>
            </w:r>
          </w:hyperlink>
        </w:p>
        <w:p w14:paraId="151BDDAA" w14:textId="572CCCD2" w:rsidR="00E81FC8" w:rsidRPr="000655BA" w:rsidRDefault="009B4E20">
          <w:pPr>
            <w:pStyle w:val="Spistreci1"/>
            <w:rPr>
              <w:rFonts w:asciiTheme="minorHAnsi" w:eastAsiaTheme="minorEastAsia" w:hAnsiTheme="minorHAnsi" w:cstheme="minorHAnsi"/>
              <w:noProof/>
              <w:szCs w:val="20"/>
            </w:rPr>
          </w:pPr>
          <w:hyperlink w:anchor="_Toc91065858" w:history="1">
            <w:r w:rsidR="00E81FC8" w:rsidRPr="000655BA">
              <w:rPr>
                <w:rStyle w:val="Hipercze"/>
                <w:rFonts w:asciiTheme="minorHAnsi" w:hAnsiTheme="minorHAnsi" w:cstheme="minorHAnsi"/>
                <w:noProof/>
                <w:szCs w:val="20"/>
              </w:rPr>
              <w:t>ROZDZIAŁ XV – Otwarcie ofert i ocena kompletności ofert w celu spełnienia wymogów warunków zamówienia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_Toc91065858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18</w:t>
            </w:r>
            <w:r w:rsidR="00E81FC8" w:rsidRPr="000655BA">
              <w:rPr>
                <w:rFonts w:asciiTheme="minorHAnsi" w:hAnsiTheme="minorHAnsi" w:cstheme="minorHAnsi"/>
                <w:noProof/>
                <w:webHidden/>
                <w:szCs w:val="20"/>
              </w:rPr>
              <w:fldChar w:fldCharType="end"/>
            </w:r>
          </w:hyperlink>
        </w:p>
        <w:p w14:paraId="69138837" w14:textId="042A473E" w:rsidR="00E81FC8" w:rsidRPr="000655BA" w:rsidRDefault="009B4E20">
          <w:pPr>
            <w:pStyle w:val="Spistreci1"/>
            <w:rPr>
              <w:rFonts w:asciiTheme="minorHAnsi" w:eastAsiaTheme="minorEastAsia" w:hAnsiTheme="minorHAnsi" w:cstheme="minorHAnsi"/>
              <w:noProof/>
              <w:szCs w:val="20"/>
            </w:rPr>
          </w:pPr>
          <w:hyperlink w:anchor="_Toc91065859" w:history="1">
            <w:r w:rsidR="00E81FC8" w:rsidRPr="000655BA">
              <w:rPr>
                <w:rStyle w:val="Hipercze"/>
                <w:rFonts w:asciiTheme="minorHAnsi" w:hAnsiTheme="minorHAnsi" w:cstheme="minorHAnsi"/>
                <w:noProof/>
                <w:szCs w:val="20"/>
              </w:rPr>
              <w:t>ROZDZIAŁ XVI – Negocjacje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_Toc91065859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18</w:t>
            </w:r>
            <w:r w:rsidR="00E81FC8" w:rsidRPr="000655BA">
              <w:rPr>
                <w:rFonts w:asciiTheme="minorHAnsi" w:hAnsiTheme="minorHAnsi" w:cstheme="minorHAnsi"/>
                <w:noProof/>
                <w:webHidden/>
                <w:szCs w:val="20"/>
              </w:rPr>
              <w:fldChar w:fldCharType="end"/>
            </w:r>
          </w:hyperlink>
        </w:p>
        <w:p w14:paraId="2D5D8E6F" w14:textId="1DA82B72" w:rsidR="00E81FC8" w:rsidRPr="000655BA" w:rsidRDefault="009B4E20">
          <w:pPr>
            <w:pStyle w:val="Spistreci1"/>
            <w:rPr>
              <w:rFonts w:asciiTheme="minorHAnsi" w:eastAsiaTheme="minorEastAsia" w:hAnsiTheme="minorHAnsi" w:cstheme="minorHAnsi"/>
              <w:noProof/>
              <w:szCs w:val="20"/>
            </w:rPr>
          </w:pPr>
          <w:hyperlink w:anchor="_Toc91065860" w:history="1">
            <w:r w:rsidR="00E81FC8" w:rsidRPr="000655BA">
              <w:rPr>
                <w:rStyle w:val="Hipercze"/>
                <w:rFonts w:asciiTheme="minorHAnsi" w:hAnsiTheme="minorHAnsi" w:cstheme="minorHAnsi"/>
                <w:noProof/>
                <w:szCs w:val="20"/>
              </w:rPr>
              <w:t xml:space="preserve">ROZDZIAŁ XVII – Aukcja elektroniczna –  </w:t>
            </w:r>
            <w:r w:rsidR="00E81FC8" w:rsidRPr="000655BA">
              <w:rPr>
                <w:rStyle w:val="Hipercze"/>
                <w:rFonts w:asciiTheme="minorHAnsi" w:eastAsiaTheme="minorHAnsi" w:hAnsiTheme="minorHAnsi" w:cstheme="minorHAnsi"/>
                <w:noProof/>
                <w:szCs w:val="20"/>
                <w:lang w:eastAsia="en-US"/>
              </w:rPr>
              <w:t>Niniejszy zapis obowiązuje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_Toc91065860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19</w:t>
            </w:r>
            <w:r w:rsidR="00E81FC8" w:rsidRPr="000655BA">
              <w:rPr>
                <w:rFonts w:asciiTheme="minorHAnsi" w:hAnsiTheme="minorHAnsi" w:cstheme="minorHAnsi"/>
                <w:noProof/>
                <w:webHidden/>
                <w:szCs w:val="20"/>
              </w:rPr>
              <w:fldChar w:fldCharType="end"/>
            </w:r>
          </w:hyperlink>
        </w:p>
        <w:p w14:paraId="792DF3BD" w14:textId="6D51BC3F" w:rsidR="00E81FC8" w:rsidRPr="000655BA" w:rsidRDefault="009B4E20">
          <w:pPr>
            <w:pStyle w:val="Spistreci1"/>
            <w:rPr>
              <w:rFonts w:asciiTheme="minorHAnsi" w:eastAsiaTheme="minorEastAsia" w:hAnsiTheme="minorHAnsi" w:cstheme="minorHAnsi"/>
              <w:noProof/>
              <w:szCs w:val="20"/>
            </w:rPr>
          </w:pPr>
          <w:hyperlink w:anchor="_Toc91065861" w:history="1">
            <w:r w:rsidR="00E81FC8" w:rsidRPr="000655BA">
              <w:rPr>
                <w:rStyle w:val="Hipercze"/>
                <w:rFonts w:asciiTheme="minorHAnsi" w:hAnsiTheme="minorHAnsi" w:cstheme="minorHAnsi"/>
                <w:noProof/>
                <w:szCs w:val="20"/>
              </w:rPr>
              <w:t xml:space="preserve">ROZDZIAŁ XVIII – Regulamin aukcji elektronicznej na platformie zakupowej –  </w:t>
            </w:r>
            <w:r w:rsidR="00E81FC8" w:rsidRPr="000655BA">
              <w:rPr>
                <w:rStyle w:val="Hipercze"/>
                <w:rFonts w:asciiTheme="minorHAnsi" w:eastAsiaTheme="minorHAnsi" w:hAnsiTheme="minorHAnsi" w:cstheme="minorHAnsi"/>
                <w:noProof/>
                <w:szCs w:val="20"/>
                <w:lang w:eastAsia="en-US"/>
              </w:rPr>
              <w:t>Niniejszy zapis obowiązuje</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_Toc91065861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20</w:t>
            </w:r>
            <w:r w:rsidR="00E81FC8" w:rsidRPr="000655BA">
              <w:rPr>
                <w:rFonts w:asciiTheme="minorHAnsi" w:hAnsiTheme="minorHAnsi" w:cstheme="minorHAnsi"/>
                <w:noProof/>
                <w:webHidden/>
                <w:szCs w:val="20"/>
              </w:rPr>
              <w:fldChar w:fldCharType="end"/>
            </w:r>
          </w:hyperlink>
        </w:p>
        <w:p w14:paraId="72EC9B6F" w14:textId="5CB9FD96" w:rsidR="00E81FC8" w:rsidRPr="000655BA" w:rsidRDefault="009B4E20">
          <w:pPr>
            <w:pStyle w:val="Spistreci1"/>
            <w:rPr>
              <w:rFonts w:asciiTheme="minorHAnsi" w:eastAsiaTheme="minorEastAsia" w:hAnsiTheme="minorHAnsi" w:cstheme="minorHAnsi"/>
              <w:noProof/>
              <w:szCs w:val="20"/>
            </w:rPr>
          </w:pPr>
          <w:hyperlink w:anchor="_Toc91065862" w:history="1">
            <w:r w:rsidR="00E81FC8" w:rsidRPr="000655BA">
              <w:rPr>
                <w:rStyle w:val="Hipercze"/>
                <w:rFonts w:asciiTheme="minorHAnsi" w:hAnsiTheme="minorHAnsi" w:cstheme="minorHAnsi"/>
                <w:noProof/>
                <w:szCs w:val="20"/>
              </w:rPr>
              <w:t>ROZDZIAŁ XIX – Podstawy wykluczenia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_Toc91065862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22</w:t>
            </w:r>
            <w:r w:rsidR="00E81FC8" w:rsidRPr="000655BA">
              <w:rPr>
                <w:rFonts w:asciiTheme="minorHAnsi" w:hAnsiTheme="minorHAnsi" w:cstheme="minorHAnsi"/>
                <w:noProof/>
                <w:webHidden/>
                <w:szCs w:val="20"/>
              </w:rPr>
              <w:fldChar w:fldCharType="end"/>
            </w:r>
          </w:hyperlink>
        </w:p>
        <w:p w14:paraId="7A13E23D" w14:textId="6D015B68" w:rsidR="00E81FC8" w:rsidRPr="000655BA" w:rsidRDefault="009B4E20">
          <w:pPr>
            <w:pStyle w:val="Spistreci1"/>
            <w:rPr>
              <w:rFonts w:asciiTheme="minorHAnsi" w:eastAsiaTheme="minorEastAsia" w:hAnsiTheme="minorHAnsi" w:cstheme="minorHAnsi"/>
              <w:noProof/>
              <w:szCs w:val="20"/>
            </w:rPr>
          </w:pPr>
          <w:hyperlink w:anchor="_Toc91065863" w:history="1">
            <w:r w:rsidR="00E81FC8" w:rsidRPr="000655BA">
              <w:rPr>
                <w:rStyle w:val="Hipercze"/>
                <w:rFonts w:asciiTheme="minorHAnsi" w:hAnsiTheme="minorHAnsi" w:cstheme="minorHAnsi"/>
                <w:noProof/>
                <w:szCs w:val="20"/>
              </w:rPr>
              <w:t>ROZDZIAŁ XX – Podstawy odrzucenia oferty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23</w:t>
            </w:r>
            <w:r w:rsidR="00E81FC8" w:rsidRPr="000655BA">
              <w:rPr>
                <w:rFonts w:asciiTheme="minorHAnsi" w:hAnsiTheme="minorHAnsi" w:cstheme="minorHAnsi"/>
                <w:noProof/>
                <w:webHidden/>
                <w:szCs w:val="20"/>
              </w:rPr>
              <w:fldChar w:fldCharType="end"/>
            </w:r>
          </w:hyperlink>
        </w:p>
        <w:p w14:paraId="67DB342C" w14:textId="0DB2140F" w:rsidR="00E81FC8" w:rsidRPr="000655BA" w:rsidRDefault="009B4E20">
          <w:pPr>
            <w:pStyle w:val="Spistreci1"/>
            <w:rPr>
              <w:rFonts w:asciiTheme="minorHAnsi" w:eastAsiaTheme="minorEastAsia" w:hAnsiTheme="minorHAnsi" w:cstheme="minorHAnsi"/>
              <w:noProof/>
              <w:szCs w:val="20"/>
            </w:rPr>
          </w:pPr>
          <w:hyperlink w:anchor="_Toc91065864" w:history="1">
            <w:r w:rsidR="00E81FC8" w:rsidRPr="000655BA">
              <w:rPr>
                <w:rStyle w:val="Hipercze"/>
                <w:rFonts w:asciiTheme="minorHAnsi" w:hAnsiTheme="minorHAnsi" w:cstheme="minorHAnsi"/>
                <w:noProof/>
                <w:szCs w:val="20"/>
              </w:rPr>
              <w:t>ROZDZIAŁ XXI – Unieważnienie postępowania</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_Toc91065864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23</w:t>
            </w:r>
            <w:r w:rsidR="00E81FC8" w:rsidRPr="000655BA">
              <w:rPr>
                <w:rFonts w:asciiTheme="minorHAnsi" w:hAnsiTheme="minorHAnsi" w:cstheme="minorHAnsi"/>
                <w:noProof/>
                <w:webHidden/>
                <w:szCs w:val="20"/>
              </w:rPr>
              <w:fldChar w:fldCharType="end"/>
            </w:r>
          </w:hyperlink>
        </w:p>
        <w:p w14:paraId="5F6D591E" w14:textId="0817A557" w:rsidR="00E81FC8" w:rsidRPr="000655BA" w:rsidRDefault="009B4E20">
          <w:pPr>
            <w:pStyle w:val="Spistreci1"/>
            <w:rPr>
              <w:rFonts w:asciiTheme="minorHAnsi" w:eastAsiaTheme="minorEastAsia" w:hAnsiTheme="minorHAnsi" w:cstheme="minorHAnsi"/>
              <w:noProof/>
              <w:szCs w:val="20"/>
            </w:rPr>
          </w:pPr>
          <w:hyperlink w:anchor="_Toc91065865" w:history="1">
            <w:r w:rsidR="00E81FC8" w:rsidRPr="000655BA">
              <w:rPr>
                <w:rStyle w:val="Hipercze"/>
                <w:rFonts w:asciiTheme="minorHAnsi" w:hAnsiTheme="minorHAnsi" w:cstheme="minorHAnsi"/>
                <w:noProof/>
                <w:szCs w:val="20"/>
              </w:rPr>
              <w:t>ROZDZIAŁ XXII – Ocena Dostawców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_Toc91065865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24</w:t>
            </w:r>
            <w:r w:rsidR="00E81FC8" w:rsidRPr="000655BA">
              <w:rPr>
                <w:rFonts w:asciiTheme="minorHAnsi" w:hAnsiTheme="minorHAnsi" w:cstheme="minorHAnsi"/>
                <w:noProof/>
                <w:webHidden/>
                <w:szCs w:val="20"/>
              </w:rPr>
              <w:fldChar w:fldCharType="end"/>
            </w:r>
          </w:hyperlink>
        </w:p>
        <w:p w14:paraId="0100CBA3" w14:textId="11E29B0F" w:rsidR="00E81FC8" w:rsidRPr="000655BA" w:rsidRDefault="009B4E20">
          <w:pPr>
            <w:pStyle w:val="Spistreci1"/>
            <w:rPr>
              <w:rFonts w:asciiTheme="minorHAnsi" w:eastAsiaTheme="minorEastAsia" w:hAnsiTheme="minorHAnsi" w:cstheme="minorHAnsi"/>
              <w:noProof/>
              <w:szCs w:val="20"/>
            </w:rPr>
          </w:pPr>
          <w:hyperlink w:anchor="_Toc91065866" w:history="1">
            <w:r w:rsidR="00E81FC8" w:rsidRPr="000655BA">
              <w:rPr>
                <w:rStyle w:val="Hipercze"/>
                <w:rFonts w:asciiTheme="minorHAnsi" w:hAnsiTheme="minorHAnsi" w:cstheme="minorHAnsi"/>
                <w:noProof/>
                <w:szCs w:val="20"/>
              </w:rPr>
              <w:t>ROZDZIAŁ XXIII – Podwykonawstwo</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_Toc91065866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25</w:t>
            </w:r>
            <w:r w:rsidR="00E81FC8" w:rsidRPr="000655BA">
              <w:rPr>
                <w:rFonts w:asciiTheme="minorHAnsi" w:hAnsiTheme="minorHAnsi" w:cstheme="minorHAnsi"/>
                <w:noProof/>
                <w:webHidden/>
                <w:szCs w:val="20"/>
              </w:rPr>
              <w:fldChar w:fldCharType="end"/>
            </w:r>
          </w:hyperlink>
        </w:p>
        <w:p w14:paraId="1690E9BC" w14:textId="2F853AE2" w:rsidR="00E81FC8" w:rsidRPr="000655BA" w:rsidRDefault="009B4E20">
          <w:pPr>
            <w:pStyle w:val="Spistreci1"/>
            <w:rPr>
              <w:rFonts w:asciiTheme="minorHAnsi" w:eastAsiaTheme="minorEastAsia" w:hAnsiTheme="minorHAnsi" w:cstheme="minorHAnsi"/>
              <w:noProof/>
              <w:szCs w:val="20"/>
            </w:rPr>
          </w:pPr>
          <w:hyperlink w:anchor="_Toc91065867" w:history="1">
            <w:r w:rsidR="00E81FC8" w:rsidRPr="000655BA">
              <w:rPr>
                <w:rStyle w:val="Hipercze"/>
                <w:rFonts w:asciiTheme="minorHAnsi" w:hAnsiTheme="minorHAnsi" w:cstheme="minorHAnsi"/>
                <w:noProof/>
                <w:szCs w:val="20"/>
              </w:rPr>
              <w:t>ROZDZIAŁ XXIV – Formalności jakich Zamawiający dopełni po wyborze oferty w celu zawarcia umowy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_Toc91065867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25</w:t>
            </w:r>
            <w:r w:rsidR="00E81FC8" w:rsidRPr="000655BA">
              <w:rPr>
                <w:rFonts w:asciiTheme="minorHAnsi" w:hAnsiTheme="minorHAnsi" w:cstheme="minorHAnsi"/>
                <w:noProof/>
                <w:webHidden/>
                <w:szCs w:val="20"/>
              </w:rPr>
              <w:fldChar w:fldCharType="end"/>
            </w:r>
          </w:hyperlink>
        </w:p>
        <w:p w14:paraId="506389A5" w14:textId="45202238" w:rsidR="00E81FC8" w:rsidRPr="000655BA" w:rsidRDefault="009B4E20">
          <w:pPr>
            <w:pStyle w:val="Spistreci1"/>
            <w:rPr>
              <w:rFonts w:asciiTheme="minorHAnsi" w:eastAsiaTheme="minorEastAsia" w:hAnsiTheme="minorHAnsi" w:cstheme="minorHAnsi"/>
              <w:noProof/>
              <w:szCs w:val="20"/>
            </w:rPr>
          </w:pPr>
          <w:hyperlink w:anchor="_Toc91065868" w:history="1">
            <w:r w:rsidR="00E81FC8" w:rsidRPr="000655BA">
              <w:rPr>
                <w:rStyle w:val="Hipercze"/>
                <w:rFonts w:asciiTheme="minorHAnsi" w:hAnsiTheme="minorHAnsi" w:cstheme="minorHAnsi"/>
                <w:noProof/>
                <w:szCs w:val="20"/>
              </w:rPr>
              <w:t>ROZDZIAŁ XXV – Klauzula informacyjna RODO</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_Toc91065868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26</w:t>
            </w:r>
            <w:r w:rsidR="00E81FC8" w:rsidRPr="000655BA">
              <w:rPr>
                <w:rFonts w:asciiTheme="minorHAnsi" w:hAnsiTheme="minorHAnsi" w:cstheme="minorHAnsi"/>
                <w:noProof/>
                <w:webHidden/>
                <w:szCs w:val="20"/>
              </w:rPr>
              <w:fldChar w:fldCharType="end"/>
            </w:r>
          </w:hyperlink>
        </w:p>
        <w:p w14:paraId="15A454B3" w14:textId="570E2140" w:rsidR="00E81FC8" w:rsidRPr="000655BA" w:rsidRDefault="009B4E20">
          <w:pPr>
            <w:pStyle w:val="Spistreci1"/>
            <w:rPr>
              <w:rFonts w:asciiTheme="minorHAnsi" w:eastAsiaTheme="minorEastAsia" w:hAnsiTheme="minorHAnsi" w:cstheme="minorHAnsi"/>
              <w:noProof/>
              <w:szCs w:val="20"/>
            </w:rPr>
          </w:pPr>
          <w:hyperlink w:anchor="_Toc91065869" w:history="1">
            <w:r w:rsidR="00E81FC8" w:rsidRPr="000655BA">
              <w:rPr>
                <w:rStyle w:val="Hipercze"/>
                <w:rFonts w:asciiTheme="minorHAnsi" w:hAnsiTheme="minorHAnsi" w:cstheme="minorHAnsi"/>
                <w:noProof/>
                <w:szCs w:val="20"/>
              </w:rPr>
              <w:t>ROZDZIAŁ XXVI – Wykaz załączników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_Toc91065869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28</w:t>
            </w:r>
            <w:r w:rsidR="00E81FC8" w:rsidRPr="000655BA">
              <w:rPr>
                <w:rFonts w:asciiTheme="minorHAnsi" w:hAnsiTheme="minorHAnsi" w:cstheme="minorHAnsi"/>
                <w:noProof/>
                <w:webHidden/>
                <w:szCs w:val="20"/>
              </w:rPr>
              <w:fldChar w:fldCharType="end"/>
            </w:r>
          </w:hyperlink>
        </w:p>
        <w:p w14:paraId="00A19079" w14:textId="157E766F" w:rsidR="00E81FC8" w:rsidRDefault="009B4E20" w:rsidP="000655BA">
          <w:pPr>
            <w:pStyle w:val="Spistreci1"/>
            <w:rPr>
              <w:rFonts w:asciiTheme="minorHAnsi" w:eastAsiaTheme="minorEastAsia" w:hAnsiTheme="minorHAnsi" w:cstheme="minorBidi"/>
              <w:noProof/>
              <w:sz w:val="22"/>
              <w:szCs w:val="22"/>
            </w:rPr>
          </w:pPr>
          <w:hyperlink w:anchor="_Toc91065870" w:history="1">
            <w:r w:rsidR="00E81FC8" w:rsidRPr="000655BA">
              <w:rPr>
                <w:rStyle w:val="Hipercze"/>
                <w:rFonts w:asciiTheme="minorHAnsi" w:hAnsiTheme="minorHAnsi" w:cstheme="minorHAnsi"/>
                <w:noProof/>
                <w:szCs w:val="20"/>
              </w:rPr>
              <w:t>CZĘŚĆ DRUGA – PROJEKT UMOWY</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_Toc91065870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37</w:t>
            </w:r>
            <w:r w:rsidR="00E81FC8" w:rsidRPr="000655BA">
              <w:rPr>
                <w:rFonts w:asciiTheme="minorHAnsi" w:hAnsiTheme="minorHAnsi" w:cstheme="minorHAnsi"/>
                <w:noProof/>
                <w:webHidden/>
                <w:szCs w:val="20"/>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1065843"/>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106584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5B812C85" w14:textId="0B41DA5E" w:rsidR="00A941D5" w:rsidRPr="00A941D5" w:rsidRDefault="006B4594">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r w:rsidR="00A941D5"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00A941D5" w:rsidRPr="00A941D5">
        <w:rPr>
          <w:rStyle w:val="Hipercze"/>
          <w:rFonts w:asciiTheme="minorHAnsi" w:hAnsiTheme="minorHAnsi" w:cstheme="minorHAnsi"/>
          <w:sz w:val="22"/>
          <w:szCs w:val="22"/>
        </w:rPr>
        <w:t>pl</w:t>
      </w:r>
      <w:r w:rsidR="00A941D5"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86309EF"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Wszczęcie postępowania następuje poprzez zamieszczenie </w:t>
      </w:r>
      <w:r w:rsidR="00A45C46">
        <w:rPr>
          <w:rFonts w:asciiTheme="minorHAnsi" w:hAnsiTheme="minorHAnsi" w:cstheme="minorHAnsi"/>
        </w:rPr>
        <w:t>O</w:t>
      </w:r>
      <w:r w:rsidRPr="00942809">
        <w:rPr>
          <w:rFonts w:asciiTheme="minorHAnsi" w:hAnsiTheme="minorHAnsi" w:cstheme="minorHAnsi"/>
        </w:rPr>
        <w:t>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123A3EB2" w:rsidR="00C53FBE" w:rsidRPr="00F85B54" w:rsidRDefault="00DF68C3"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4100/JW00/31/KZ/2021/0000131430</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106584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F92AF0" w14:textId="6FC76D9A"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DF68C3">
        <w:rPr>
          <w:rFonts w:asciiTheme="minorHAnsi" w:hAnsiTheme="minorHAnsi" w:cstheme="minorHAnsi"/>
          <w:b/>
        </w:rPr>
        <w:t xml:space="preserve"> płyt protektorowych</w:t>
      </w:r>
      <w:r w:rsidR="00032F23">
        <w:rPr>
          <w:rFonts w:asciiTheme="minorHAnsi" w:hAnsiTheme="minorHAnsi" w:cstheme="minorHAnsi"/>
          <w:b/>
        </w:rPr>
        <w:t xml:space="preserve"> 300x150x30 w ilości 500 sztuk zgodnie z poniższą specyfikacją:</w:t>
      </w:r>
    </w:p>
    <w:p w14:paraId="6D88CC3F" w14:textId="50C48D4D" w:rsidR="00A45C46" w:rsidRDefault="00A45C46" w:rsidP="00A82FA8">
      <w:pPr>
        <w:pStyle w:val="Akapitzlist"/>
        <w:rPr>
          <w:rFonts w:asciiTheme="minorHAnsi" w:hAnsiTheme="minorHAnsi" w:cstheme="minorHAnsi"/>
          <w:b/>
        </w:rPr>
      </w:pPr>
      <w:r>
        <w:rPr>
          <w:rFonts w:asciiTheme="minorHAnsi" w:hAnsiTheme="minorHAnsi" w:cstheme="minorHAnsi"/>
          <w:b/>
        </w:rPr>
        <w:t xml:space="preserve">- </w:t>
      </w:r>
      <w:r w:rsidR="00032F23">
        <w:rPr>
          <w:rFonts w:asciiTheme="minorHAnsi" w:hAnsiTheme="minorHAnsi" w:cstheme="minorHAnsi"/>
          <w:b/>
        </w:rPr>
        <w:t xml:space="preserve"> a</w:t>
      </w:r>
      <w:r w:rsidR="00032F23" w:rsidRPr="00032F23">
        <w:rPr>
          <w:rFonts w:asciiTheme="minorHAnsi" w:hAnsiTheme="minorHAnsi" w:cstheme="minorHAnsi"/>
          <w:b/>
        </w:rPr>
        <w:t>nody magnezowe</w:t>
      </w:r>
      <w:r w:rsidR="00032F23">
        <w:rPr>
          <w:rFonts w:asciiTheme="minorHAnsi" w:hAnsiTheme="minorHAnsi" w:cstheme="minorHAnsi"/>
          <w:b/>
        </w:rPr>
        <w:t xml:space="preserve"> wykonane </w:t>
      </w:r>
      <w:r w:rsidR="00032F23" w:rsidRPr="00032F23">
        <w:rPr>
          <w:rFonts w:asciiTheme="minorHAnsi" w:hAnsiTheme="minorHAnsi" w:cstheme="minorHAnsi"/>
          <w:b/>
        </w:rPr>
        <w:t>ze stopu EN-MgA16Zn3 wg EN12438:2017 oraz DIN 4753 T3</w:t>
      </w:r>
      <w:r w:rsidR="00032F23">
        <w:rPr>
          <w:rFonts w:asciiTheme="minorHAnsi" w:hAnsiTheme="minorHAnsi" w:cstheme="minorHAnsi"/>
          <w:b/>
        </w:rPr>
        <w:t>,</w:t>
      </w:r>
    </w:p>
    <w:p w14:paraId="78806736" w14:textId="1F6DB398" w:rsidR="00A45C46" w:rsidRDefault="00A45C46" w:rsidP="00A82FA8">
      <w:pPr>
        <w:pStyle w:val="Akapitzlist"/>
        <w:rPr>
          <w:rFonts w:asciiTheme="minorHAnsi" w:hAnsiTheme="minorHAnsi" w:cstheme="minorHAnsi"/>
          <w:b/>
        </w:rPr>
      </w:pPr>
      <w:r>
        <w:rPr>
          <w:rFonts w:asciiTheme="minorHAnsi" w:hAnsiTheme="minorHAnsi" w:cstheme="minorHAnsi"/>
          <w:b/>
        </w:rPr>
        <w:t xml:space="preserve">- </w:t>
      </w:r>
      <w:r w:rsidR="00032F23">
        <w:rPr>
          <w:rFonts w:asciiTheme="minorHAnsi" w:hAnsiTheme="minorHAnsi" w:cstheme="minorHAnsi"/>
          <w:b/>
        </w:rPr>
        <w:t xml:space="preserve"> w</w:t>
      </w:r>
      <w:r w:rsidR="00032F23" w:rsidRPr="00032F23">
        <w:rPr>
          <w:rFonts w:asciiTheme="minorHAnsi" w:hAnsiTheme="minorHAnsi" w:cstheme="minorHAnsi"/>
          <w:b/>
        </w:rPr>
        <w:t xml:space="preserve"> płytach</w:t>
      </w:r>
      <w:r w:rsidR="00032F23">
        <w:rPr>
          <w:rFonts w:asciiTheme="minorHAnsi" w:hAnsiTheme="minorHAnsi" w:cstheme="minorHAnsi"/>
          <w:b/>
        </w:rPr>
        <w:t xml:space="preserve"> należy wykonać</w:t>
      </w:r>
      <w:r w:rsidR="00032F23" w:rsidRPr="00032F23">
        <w:rPr>
          <w:rFonts w:asciiTheme="minorHAnsi" w:hAnsiTheme="minorHAnsi" w:cstheme="minorHAnsi"/>
          <w:b/>
        </w:rPr>
        <w:t xml:space="preserve"> centralnie otwory o śr. 25mm (tolerancja +2mm)</w:t>
      </w:r>
      <w:r w:rsidR="00032F23">
        <w:rPr>
          <w:rFonts w:asciiTheme="minorHAnsi" w:hAnsiTheme="minorHAnsi" w:cstheme="minorHAnsi"/>
          <w:b/>
        </w:rPr>
        <w:t>,</w:t>
      </w:r>
    </w:p>
    <w:p w14:paraId="667971FD" w14:textId="4E8F81EB" w:rsidR="00A45C46" w:rsidRDefault="00A45C46" w:rsidP="00A82FA8">
      <w:pPr>
        <w:pStyle w:val="Akapitzlist"/>
        <w:rPr>
          <w:rFonts w:asciiTheme="minorHAnsi" w:hAnsiTheme="minorHAnsi" w:cstheme="minorHAnsi"/>
          <w:b/>
        </w:rPr>
      </w:pPr>
    </w:p>
    <w:p w14:paraId="39B27180" w14:textId="43E8C4AF" w:rsidR="00F565B2" w:rsidRPr="00A82FA8" w:rsidRDefault="00331A60" w:rsidP="0011220C">
      <w:pPr>
        <w:pStyle w:val="Akapitzlist"/>
        <w:numPr>
          <w:ilvl w:val="0"/>
          <w:numId w:val="129"/>
        </w:numPr>
        <w:rPr>
          <w:b/>
          <w:u w:val="single"/>
        </w:rPr>
      </w:pPr>
      <w:r w:rsidRPr="00A82FA8">
        <w:rPr>
          <w:b/>
        </w:rPr>
        <w:lastRenderedPageBreak/>
        <w:t>Termin realizacji zamówienia:</w:t>
      </w:r>
      <w:r w:rsidR="00EE7176" w:rsidRPr="00A82FA8">
        <w:rPr>
          <w:b/>
        </w:rPr>
        <w:t xml:space="preserve"> </w:t>
      </w:r>
      <w:r w:rsidR="00A82FA8" w:rsidRPr="00A82FA8">
        <w:rPr>
          <w:b/>
          <w:u w:val="single"/>
        </w:rPr>
        <w:t>4</w:t>
      </w:r>
      <w:r w:rsidRPr="00A82FA8">
        <w:rPr>
          <w:b/>
          <w:u w:val="single"/>
        </w:rPr>
        <w:t xml:space="preserve"> tygodni od daty </w:t>
      </w:r>
      <w:r w:rsidR="003B277C" w:rsidRPr="00A82FA8">
        <w:rPr>
          <w:b/>
          <w:u w:val="single"/>
        </w:rPr>
        <w:t>podpisania</w:t>
      </w:r>
      <w:r w:rsidRPr="00A82FA8">
        <w:rPr>
          <w:b/>
          <w:u w:val="single"/>
        </w:rPr>
        <w:t xml:space="preserve"> Umowy.</w:t>
      </w:r>
    </w:p>
    <w:p w14:paraId="5761B0B5" w14:textId="0172D283"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53CE5533"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A45C46">
        <w:rPr>
          <w:rFonts w:asciiTheme="minorHAnsi" w:hAnsiTheme="minorHAnsi" w:cstheme="minorHAnsi"/>
          <w:sz w:val="22"/>
          <w:szCs w:val="22"/>
        </w:rPr>
        <w:t>2</w:t>
      </w:r>
      <w:r w:rsidR="00BD19FD">
        <w:rPr>
          <w:rFonts w:asciiTheme="minorHAnsi" w:hAnsiTheme="minorHAnsi" w:cstheme="minorHAnsi"/>
          <w:sz w:val="22"/>
          <w:szCs w:val="22"/>
        </w:rPr>
        <w:t xml:space="preserve"> mieszczący się na terenie</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106584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106584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9B4E20"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9B4E2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9B4E2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9B4E20"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106584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9B4E20"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9B4E20"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9B4E20"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9B4E20"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106584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52EDF509"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EE7B62">
        <w:rPr>
          <w:rFonts w:asciiTheme="minorHAnsi" w:eastAsiaTheme="minorEastAsia" w:hAnsiTheme="minorHAnsi" w:cstheme="minorHAnsi"/>
          <w:sz w:val="22"/>
          <w:szCs w:val="22"/>
        </w:rPr>
        <w:t>4</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10658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106585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106585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27F09827"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w:t>
      </w:r>
      <w:r w:rsidR="00E23E4E">
        <w:rPr>
          <w:rFonts w:asciiTheme="minorHAnsi" w:hAnsiTheme="minorHAnsi" w:cstheme="minorHAnsi"/>
          <w:b/>
          <w:u w:val="single"/>
        </w:rPr>
        <w:t>płyt protektorowych 300x150x30.</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106585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7789B1A9"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fertę wybrano, zobowiązany jest przedstawić</w:t>
      </w:r>
      <w:r w:rsidR="00EE7B62">
        <w:rPr>
          <w:rFonts w:asciiTheme="minorHAnsi" w:hAnsiTheme="minorHAnsi" w:cstheme="minorHAnsi"/>
        </w:rPr>
        <w:t xml:space="preserve"> </w:t>
      </w:r>
      <w:r w:rsidR="00551447" w:rsidRPr="009F2717">
        <w:rPr>
          <w:rFonts w:asciiTheme="minorHAnsi" w:hAnsiTheme="minorHAnsi" w:cstheme="minorHAnsi"/>
        </w:rPr>
        <w:t xml:space="preserve">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106585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5308CAA"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A82FA8">
        <w:rPr>
          <w:rFonts w:asciiTheme="minorHAnsi" w:hAnsiTheme="minorHAnsi" w:cstheme="minorHAnsi"/>
          <w:b/>
        </w:rPr>
        <w:t>1</w:t>
      </w:r>
      <w:r w:rsidR="002E6A35" w:rsidRPr="00A82FA8">
        <w:rPr>
          <w:rFonts w:asciiTheme="minorHAnsi" w:hAnsiTheme="minorHAnsi" w:cstheme="minorHAnsi"/>
          <w:b/>
        </w:rPr>
        <w:t>3</w:t>
      </w:r>
      <w:r w:rsidR="00932FA9" w:rsidRPr="00A82FA8">
        <w:rPr>
          <w:rFonts w:asciiTheme="minorHAnsi" w:hAnsiTheme="minorHAnsi" w:cstheme="minorHAnsi"/>
          <w:b/>
        </w:rPr>
        <w:t>.00 w dniu</w:t>
      </w:r>
      <w:r w:rsidR="00796B92" w:rsidRPr="00A82FA8">
        <w:rPr>
          <w:rFonts w:asciiTheme="minorHAnsi" w:hAnsiTheme="minorHAnsi" w:cstheme="minorHAnsi"/>
          <w:b/>
        </w:rPr>
        <w:t xml:space="preserve"> </w:t>
      </w:r>
      <w:r w:rsidR="00A82FA8">
        <w:rPr>
          <w:rFonts w:asciiTheme="minorHAnsi" w:hAnsiTheme="minorHAnsi" w:cstheme="minorHAnsi"/>
          <w:b/>
        </w:rPr>
        <w:t>2</w:t>
      </w:r>
      <w:r w:rsidR="00E21B9A">
        <w:rPr>
          <w:rFonts w:asciiTheme="minorHAnsi" w:hAnsiTheme="minorHAnsi" w:cstheme="minorHAnsi"/>
          <w:b/>
        </w:rPr>
        <w:t>1</w:t>
      </w:r>
      <w:r w:rsidR="00A82FA8">
        <w:rPr>
          <w:rFonts w:asciiTheme="minorHAnsi" w:hAnsiTheme="minorHAnsi" w:cstheme="minorHAnsi"/>
          <w:b/>
        </w:rPr>
        <w:t>.0</w:t>
      </w:r>
      <w:r w:rsidR="008E4726" w:rsidRPr="00A82FA8">
        <w:rPr>
          <w:rFonts w:asciiTheme="minorHAnsi" w:hAnsiTheme="minorHAnsi" w:cstheme="minorHAnsi"/>
          <w:b/>
        </w:rPr>
        <w:t>1</w:t>
      </w:r>
      <w:r w:rsidR="00302612" w:rsidRPr="00A82FA8">
        <w:rPr>
          <w:rFonts w:asciiTheme="minorHAnsi" w:hAnsiTheme="minorHAnsi" w:cstheme="minorHAnsi"/>
          <w:b/>
        </w:rPr>
        <w:t>.202</w:t>
      </w:r>
      <w:r w:rsidR="00A82FA8">
        <w:rPr>
          <w:rFonts w:asciiTheme="minorHAnsi" w:hAnsiTheme="minorHAnsi" w:cstheme="minorHAnsi"/>
          <w:b/>
        </w:rPr>
        <w:t>2</w:t>
      </w:r>
      <w:r w:rsidRPr="00A82FA8">
        <w:rPr>
          <w:rFonts w:asciiTheme="minorHAnsi" w:hAnsiTheme="minorHAnsi" w:cstheme="minorHAnsi"/>
          <w:b/>
        </w:rPr>
        <w:t>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106585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106585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106585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9B4E20"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9B4E2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9B4E2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1065858"/>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106585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 xml:space="preserve">Ustalenia zawarte w protokole z </w:t>
      </w:r>
      <w:r w:rsidRPr="001E4294">
        <w:lastRenderedPageBreak/>
        <w:t>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106586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8"/>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7CCC20D1" w14:textId="1AEA6CBC" w:rsidR="002C415D" w:rsidRPr="00DB233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 bazie dostawców poprzez formularze rejestracyjny dostępny pod adresem </w:t>
      </w:r>
      <w:hyperlink r:id="rId16" w:history="1">
        <w:r w:rsidR="00BD4017" w:rsidRPr="00DB233C">
          <w:rPr>
            <w:rStyle w:val="Hipercze"/>
            <w:rFonts w:cstheme="minorHAnsi"/>
          </w:rPr>
          <w:t>https://enea.ezamawiajacy.pl</w:t>
        </w:r>
      </w:hyperlink>
      <w:r w:rsidR="00BD4017" w:rsidRPr="00DB233C">
        <w:rPr>
          <w:rStyle w:val="Hipercze"/>
          <w:rFonts w:cstheme="minorHAnsi"/>
        </w:rPr>
        <w:t xml:space="preserve"> </w:t>
      </w:r>
      <w:r w:rsidR="00346813" w:rsidRPr="00DB233C">
        <w:rPr>
          <w:rFonts w:asciiTheme="minorHAnsi" w:hAnsiTheme="minorHAnsi" w:cstheme="minorHAnsi"/>
        </w:rPr>
        <w:t xml:space="preserve">                                                                             </w:t>
      </w:r>
      <w:r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769DDF4F"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1F1AC5F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hyperlink r:id="rId17" w:history="1">
        <w:r w:rsidR="00D3680E" w:rsidRPr="00DB233C">
          <w:rPr>
            <w:rStyle w:val="Hipercze"/>
            <w:rFonts w:asciiTheme="minorHAnsi" w:hAnsiTheme="minorHAnsi" w:cstheme="minorHAnsi"/>
            <w:sz w:val="22"/>
            <w:szCs w:val="22"/>
          </w:rPr>
          <w:t>https://enea.ezamawiajacy.pl</w:t>
        </w:r>
      </w:hyperlink>
      <w:r w:rsidR="00D3680E">
        <w:rPr>
          <w:rStyle w:val="Hipercze"/>
          <w:rFonts w:asciiTheme="minorHAnsi" w:hAnsiTheme="minorHAnsi" w:cstheme="minorHAnsi"/>
          <w:sz w:val="22"/>
          <w:szCs w:val="22"/>
        </w:rPr>
        <w:t>,</w:t>
      </w:r>
      <w:r w:rsidR="00D3680E">
        <w:rPr>
          <w:rFonts w:asciiTheme="minorHAnsi" w:hAnsiTheme="minorHAnsi" w:cstheme="minorHAnsi"/>
          <w:sz w:val="22"/>
          <w:szCs w:val="22"/>
        </w:rPr>
        <w:t xml:space="preserve"> </w:t>
      </w:r>
      <w:r w:rsidRPr="00DB233C">
        <w:rPr>
          <w:rFonts w:asciiTheme="minorHAnsi" w:hAnsiTheme="minorHAnsi" w:cstheme="minorHAnsi"/>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3B533B93" w14:textId="5577839B"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ale moment jego odbioru na serwerze i zarejestrowania 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8"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03213D37" w14:textId="04B7AB64"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lastRenderedPageBreak/>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63947B93" w14:textId="2BE0A682" w:rsidR="00793F68" w:rsidRPr="00DB233C"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awcę na podstawie 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1065861"/>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55702255"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9" w:history="1">
        <w:r w:rsidR="00D3680E" w:rsidRPr="0011220C">
          <w:t>https://enea.ezamawiajacy.pl</w:t>
        </w:r>
      </w:hyperlink>
      <w:r w:rsidR="00D3680E" w:rsidRPr="0011220C">
        <w:t>.</w:t>
      </w:r>
      <w:r w:rsidR="00D3680E" w:rsidRPr="00DB233C">
        <w:rPr>
          <w:rFonts w:asciiTheme="minorHAnsi" w:hAnsiTheme="minorHAnsi" w:cstheme="minorHAnsi"/>
          <w:sz w:val="22"/>
          <w:szCs w:val="22"/>
        </w:rPr>
        <w:t xml:space="preserve">  </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p>
    <w:p w14:paraId="7ED34DD2" w14:textId="007FCD1D"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5. Zamawiający przewiduje przeprowadzenie aukcji jednoetapowej, w trakcie której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to Zamawiający przewiduje dogrywkę ( </w:t>
      </w:r>
      <w:r w:rsidR="008706F6" w:rsidRPr="00DB233C">
        <w:rPr>
          <w:rFonts w:asciiTheme="minorHAnsi" w:hAnsiTheme="minorHAnsi" w:cstheme="minorHAnsi"/>
          <w:i/>
          <w:sz w:val="22"/>
          <w:szCs w:val="22"/>
          <w:u w:val="single"/>
        </w:rPr>
        <w:t>3</w:t>
      </w:r>
      <w:r w:rsidRPr="00DB233C">
        <w:rPr>
          <w:rFonts w:asciiTheme="minorHAnsi" w:hAnsiTheme="minorHAnsi" w:cstheme="minorHAnsi"/>
          <w:i/>
          <w:sz w:val="22"/>
          <w:szCs w:val="22"/>
          <w:u w:val="single"/>
        </w:rPr>
        <w:t xml:space="preserve"> minut liczoną od chwili</w:t>
      </w:r>
      <w:r w:rsidRPr="00DB233C">
        <w:rPr>
          <w:rFonts w:asciiTheme="minorHAnsi" w:hAnsiTheme="minorHAnsi" w:cstheme="minorHAnsi"/>
          <w:sz w:val="22"/>
          <w:szCs w:val="22"/>
        </w:rPr>
        <w:t xml:space="preserve"> [</w:t>
      </w:r>
      <w:proofErr w:type="spellStart"/>
      <w:r w:rsidRPr="00DB233C">
        <w:rPr>
          <w:rFonts w:asciiTheme="minorHAnsi" w:hAnsiTheme="minorHAnsi" w:cstheme="minorHAnsi"/>
          <w:color w:val="4BACC6" w:themeColor="accent5"/>
          <w:sz w:val="22"/>
          <w:szCs w:val="22"/>
          <w:u w:val="single"/>
        </w:rPr>
        <w:t>hh:mm:ss</w:t>
      </w:r>
      <w:proofErr w:type="spellEnd"/>
      <w:r w:rsidRPr="00DB233C">
        <w:rPr>
          <w:rFonts w:asciiTheme="minorHAnsi" w:hAnsiTheme="minorHAnsi" w:cstheme="minorHAnsi"/>
          <w:sz w:val="22"/>
          <w:szCs w:val="22"/>
        </w:rPr>
        <w:t xml:space="preserve">] </w:t>
      </w:r>
      <w:r w:rsidRPr="00DB233C">
        <w:rPr>
          <w:rFonts w:asciiTheme="minorHAnsi" w:hAnsiTheme="minorHAnsi" w:cstheme="minorHAnsi"/>
          <w:i/>
          <w:sz w:val="22"/>
          <w:szCs w:val="22"/>
          <w:u w:val="single"/>
        </w:rPr>
        <w:t>ostatniego postąpienia</w:t>
      </w:r>
      <w:r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t>
      </w:r>
      <w:r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Pr="00DB233C">
        <w:rPr>
          <w:rFonts w:asciiTheme="minorHAnsi" w:hAnsiTheme="minorHAnsi" w:cstheme="minorHAnsi"/>
          <w:b/>
          <w:bCs/>
          <w:sz w:val="22"/>
          <w:szCs w:val="22"/>
        </w:rPr>
        <w:t xml:space="preserve">awcy, </w:t>
      </w:r>
      <w:r w:rsidRPr="00DB233C">
        <w:rPr>
          <w:rFonts w:asciiTheme="minorHAnsi" w:hAnsiTheme="minorHAnsi" w:cstheme="minorHAnsi"/>
          <w:b/>
          <w:bCs/>
          <w:sz w:val="22"/>
          <w:szCs w:val="22"/>
        </w:rPr>
        <w:lastRenderedPageBreak/>
        <w:t xml:space="preserve">którzy nie złożyli </w:t>
      </w:r>
      <w:r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44BE153"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5E100CE9" w14:textId="00407EAA"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5.</w:t>
      </w:r>
      <w:r w:rsidRPr="00DB233C">
        <w:rPr>
          <w:rFonts w:asciiTheme="minorHAnsi" w:hAnsiTheme="minorHAnsi" w:cstheme="minorHAnsi"/>
          <w:sz w:val="22"/>
          <w:szCs w:val="22"/>
        </w:rPr>
        <w:tab/>
        <w:t xml:space="preserve">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awców w Formularzu OFERTA. W przypadku nie wzięcia w niej udziału, Zamawiający nie ponosi odpowiedzialności 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lastRenderedPageBreak/>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20"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21"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7D83F1E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10658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w:t>
      </w:r>
      <w:r w:rsidRPr="00942809">
        <w:rPr>
          <w:rFonts w:asciiTheme="minorHAnsi" w:eastAsiaTheme="minorHAnsi" w:hAnsiTheme="minorHAnsi" w:cstheme="minorHAnsi"/>
          <w:sz w:val="22"/>
          <w:szCs w:val="22"/>
          <w:lang w:eastAsia="en-US"/>
        </w:rPr>
        <w:lastRenderedPageBreak/>
        <w:t xml:space="preserve">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106586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106586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106586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1065866"/>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106586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9B4E20">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106586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35119EE1"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DF68C3">
        <w:rPr>
          <w:rStyle w:val="lscontrol--valign"/>
          <w:rFonts w:asciiTheme="minorHAnsi" w:hAnsiTheme="minorHAnsi" w:cstheme="minorHAnsi"/>
          <w:b/>
          <w:i/>
          <w:sz w:val="22"/>
          <w:szCs w:val="22"/>
          <w:u w:val="single"/>
        </w:rPr>
        <w:t>4100/JW00/31/KZ/2021/0000131430</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106586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4CBEC8BC"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1F76AE">
        <w:rPr>
          <w:rFonts w:asciiTheme="minorHAnsi" w:hAnsiTheme="minorHAnsi" w:cstheme="minorHAnsi"/>
        </w:rPr>
        <w:t>..............................</w:t>
      </w:r>
      <w:r w:rsidRPr="00942809">
        <w:rPr>
          <w:rFonts w:asciiTheme="minorHAnsi" w:hAnsiTheme="minorHAnsi" w:cstheme="minorHAnsi"/>
        </w:rPr>
        <w:t xml:space="preserve">..... </w:t>
      </w:r>
    </w:p>
    <w:p w14:paraId="62D7728D" w14:textId="5D0CBB01"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1F76AE">
        <w:rPr>
          <w:rFonts w:asciiTheme="minorHAnsi" w:hAnsiTheme="minorHAnsi" w:cstheme="minorHAnsi"/>
        </w:rPr>
        <w:t>.............</w:t>
      </w:r>
      <w:r w:rsidRPr="00942809">
        <w:rPr>
          <w:rFonts w:asciiTheme="minorHAnsi" w:hAnsiTheme="minorHAnsi" w:cstheme="minorHAnsi"/>
        </w:rPr>
        <w:t xml:space="preserve">.. </w:t>
      </w:r>
    </w:p>
    <w:p w14:paraId="7E526AFA" w14:textId="34A9647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1F76AE">
        <w:rPr>
          <w:rFonts w:asciiTheme="minorHAnsi" w:hAnsiTheme="minorHAnsi" w:cstheme="minorHAnsi"/>
        </w:rPr>
        <w:t>...........</w:t>
      </w:r>
      <w:r w:rsidRPr="00942809">
        <w:rPr>
          <w:rFonts w:asciiTheme="minorHAnsi" w:hAnsiTheme="minorHAnsi" w:cstheme="minorHAnsi"/>
        </w:rPr>
        <w:t>....</w:t>
      </w:r>
    </w:p>
    <w:p w14:paraId="727E47C8" w14:textId="0B4C8461" w:rsidR="00E23E4E" w:rsidRDefault="00E54ACB" w:rsidP="00E23E4E">
      <w:pPr>
        <w:pStyle w:val="Akapitzlist"/>
        <w:numPr>
          <w:ilvl w:val="0"/>
          <w:numId w:val="129"/>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 xml:space="preserve">W PRZETARGU NIEPUBLICZNYM </w:t>
      </w:r>
      <w:r w:rsidR="00E23E4E">
        <w:rPr>
          <w:rFonts w:asciiTheme="minorHAnsi" w:eastAsia="Tahoma,Bold" w:hAnsiTheme="minorHAnsi" w:cstheme="minorHAnsi"/>
          <w:b/>
          <w:bCs/>
        </w:rPr>
        <w:t>na</w:t>
      </w:r>
      <w:r w:rsidR="00050981">
        <w:rPr>
          <w:rFonts w:asciiTheme="minorHAnsi" w:hAnsiTheme="minorHAnsi" w:cstheme="minorHAnsi"/>
          <w:b/>
        </w:rPr>
        <w:t xml:space="preserve"> </w:t>
      </w:r>
      <w:r w:rsidR="00E23E4E">
        <w:rPr>
          <w:rFonts w:asciiTheme="minorHAnsi" w:hAnsiTheme="minorHAnsi" w:cstheme="minorHAnsi"/>
          <w:b/>
        </w:rPr>
        <w:t>dostawę płyt protektorowych 300x150x30 w ilości 500 sztuk zgodnie z poniższą specyfikacją:</w:t>
      </w:r>
    </w:p>
    <w:p w14:paraId="7194AD74" w14:textId="77777777" w:rsidR="00E23E4E" w:rsidRDefault="00E23E4E" w:rsidP="00E23E4E">
      <w:pPr>
        <w:pStyle w:val="Akapitzlist"/>
        <w:rPr>
          <w:rFonts w:asciiTheme="minorHAnsi" w:hAnsiTheme="minorHAnsi" w:cstheme="minorHAnsi"/>
          <w:b/>
        </w:rPr>
      </w:pPr>
      <w:r>
        <w:rPr>
          <w:rFonts w:asciiTheme="minorHAnsi" w:hAnsiTheme="minorHAnsi" w:cstheme="minorHAnsi"/>
          <w:b/>
        </w:rPr>
        <w:t>-  a</w:t>
      </w:r>
      <w:r w:rsidRPr="00032F23">
        <w:rPr>
          <w:rFonts w:asciiTheme="minorHAnsi" w:hAnsiTheme="minorHAnsi" w:cstheme="minorHAnsi"/>
          <w:b/>
        </w:rPr>
        <w:t>nody magnezowe</w:t>
      </w:r>
      <w:r>
        <w:rPr>
          <w:rFonts w:asciiTheme="minorHAnsi" w:hAnsiTheme="minorHAnsi" w:cstheme="minorHAnsi"/>
          <w:b/>
        </w:rPr>
        <w:t xml:space="preserve"> wykonane </w:t>
      </w:r>
      <w:r w:rsidRPr="00032F23">
        <w:rPr>
          <w:rFonts w:asciiTheme="minorHAnsi" w:hAnsiTheme="minorHAnsi" w:cstheme="minorHAnsi"/>
          <w:b/>
        </w:rPr>
        <w:t>ze stopu EN-MgA16Zn3 wg EN12438:2017 oraz DIN 4753 T3</w:t>
      </w:r>
      <w:r>
        <w:rPr>
          <w:rFonts w:asciiTheme="minorHAnsi" w:hAnsiTheme="minorHAnsi" w:cstheme="minorHAnsi"/>
          <w:b/>
        </w:rPr>
        <w:t>,</w:t>
      </w:r>
    </w:p>
    <w:p w14:paraId="1A0ACB6E" w14:textId="1EC2AFAE" w:rsidR="00E23E4E" w:rsidRPr="00A82FA8" w:rsidRDefault="00E23E4E" w:rsidP="00A82FA8">
      <w:pPr>
        <w:pStyle w:val="Akapitzlist"/>
        <w:rPr>
          <w:rFonts w:asciiTheme="minorHAnsi" w:hAnsiTheme="minorHAnsi" w:cstheme="minorHAnsi"/>
          <w:b/>
          <w:u w:val="single"/>
        </w:rPr>
      </w:pPr>
      <w:r>
        <w:rPr>
          <w:rFonts w:asciiTheme="minorHAnsi" w:hAnsiTheme="minorHAnsi" w:cstheme="minorHAnsi"/>
          <w:b/>
        </w:rPr>
        <w:t xml:space="preserve">-  </w:t>
      </w:r>
      <w:r w:rsidRPr="00A82FA8">
        <w:rPr>
          <w:rFonts w:asciiTheme="minorHAnsi" w:hAnsiTheme="minorHAnsi" w:cstheme="minorHAnsi"/>
          <w:b/>
          <w:u w:val="single"/>
        </w:rPr>
        <w:t>w płytach należy wykonać centralnie otwory o śr. 25mm (tolerancja +2mm),</w:t>
      </w:r>
    </w:p>
    <w:p w14:paraId="45835005" w14:textId="2F54DE92" w:rsidR="001F76AE" w:rsidRDefault="00E24EF1" w:rsidP="0079753F">
      <w:pPr>
        <w:pStyle w:val="Akapitzlist"/>
        <w:numPr>
          <w:ilvl w:val="0"/>
          <w:numId w:val="2"/>
        </w:numPr>
        <w:spacing w:after="0"/>
        <w:ind w:left="357" w:hanging="357"/>
        <w:jc w:val="both"/>
      </w:pPr>
      <w:r>
        <w:rPr>
          <w:rFonts w:asciiTheme="minorHAnsi" w:hAnsiTheme="minorHAnsi" w:cstheme="minorHAnsi"/>
          <w:b/>
          <w:bCs/>
        </w:rPr>
        <w:t>Cena ofertowa</w:t>
      </w:r>
      <w:r w:rsidR="001F76AE">
        <w:rPr>
          <w:rFonts w:asciiTheme="minorHAnsi" w:hAnsiTheme="minorHAnsi" w:cstheme="minorHAnsi"/>
          <w:b/>
          <w:bCs/>
        </w:rPr>
        <w:t>:</w:t>
      </w:r>
    </w:p>
    <w:tbl>
      <w:tblPr>
        <w:tblStyle w:val="Tabela-Siatka"/>
        <w:tblpPr w:leftFromText="141" w:rightFromText="141" w:vertAnchor="text" w:horzAnchor="margin" w:tblpXSpec="center" w:tblpY="203"/>
        <w:tblOverlap w:val="never"/>
        <w:tblW w:w="0" w:type="auto"/>
        <w:tblLayout w:type="fixed"/>
        <w:tblLook w:val="04A0" w:firstRow="1" w:lastRow="0" w:firstColumn="1" w:lastColumn="0" w:noHBand="0" w:noVBand="1"/>
      </w:tblPr>
      <w:tblGrid>
        <w:gridCol w:w="562"/>
        <w:gridCol w:w="2977"/>
        <w:gridCol w:w="851"/>
        <w:gridCol w:w="1559"/>
        <w:gridCol w:w="1564"/>
        <w:gridCol w:w="1418"/>
      </w:tblGrid>
      <w:tr w:rsidR="00D20329" w14:paraId="231F22F6" w14:textId="77777777" w:rsidTr="00A82FA8">
        <w:tc>
          <w:tcPr>
            <w:tcW w:w="562" w:type="dxa"/>
            <w:shd w:val="clear" w:color="auto" w:fill="DBE5F1" w:themeFill="accent1" w:themeFillTint="33"/>
            <w:vAlign w:val="center"/>
          </w:tcPr>
          <w:p w14:paraId="002AE89C" w14:textId="77777777" w:rsidR="00285C7E" w:rsidRDefault="00285C7E" w:rsidP="00E24EF1">
            <w:pPr>
              <w:jc w:val="center"/>
              <w:rPr>
                <w:rFonts w:cs="Helvetica"/>
              </w:rPr>
            </w:pPr>
          </w:p>
        </w:tc>
        <w:tc>
          <w:tcPr>
            <w:tcW w:w="2977" w:type="dxa"/>
            <w:shd w:val="clear" w:color="auto" w:fill="DBE5F1" w:themeFill="accent1" w:themeFillTint="33"/>
            <w:vAlign w:val="center"/>
          </w:tcPr>
          <w:p w14:paraId="092A6298"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Materiał</w:t>
            </w:r>
          </w:p>
        </w:tc>
        <w:tc>
          <w:tcPr>
            <w:tcW w:w="851" w:type="dxa"/>
            <w:shd w:val="clear" w:color="auto" w:fill="DBE5F1" w:themeFill="accent1" w:themeFillTint="33"/>
          </w:tcPr>
          <w:p w14:paraId="63FC639B" w14:textId="1D2D96E2" w:rsidR="00285C7E" w:rsidRDefault="00285C7E" w:rsidP="0011220C">
            <w:pPr>
              <w:jc w:val="center"/>
              <w:rPr>
                <w:rFonts w:asciiTheme="minorHAnsi" w:hAnsiTheme="minorHAnsi" w:cstheme="minorHAnsi"/>
              </w:rPr>
            </w:pPr>
            <w:r>
              <w:rPr>
                <w:rFonts w:asciiTheme="minorHAnsi" w:hAnsiTheme="minorHAnsi" w:cstheme="minorHAnsi"/>
              </w:rPr>
              <w:t xml:space="preserve">Ilość </w:t>
            </w:r>
            <w:r w:rsidR="00E23E4E">
              <w:rPr>
                <w:rFonts w:asciiTheme="minorHAnsi" w:hAnsiTheme="minorHAnsi" w:cstheme="minorHAnsi"/>
              </w:rPr>
              <w:t>sztuk</w:t>
            </w:r>
          </w:p>
          <w:p w14:paraId="5175DEDC" w14:textId="74A473D3" w:rsidR="00285C7E" w:rsidRPr="0011220C" w:rsidRDefault="00285C7E" w:rsidP="0011220C">
            <w:pPr>
              <w:jc w:val="center"/>
              <w:rPr>
                <w:rFonts w:asciiTheme="minorHAnsi" w:hAnsiTheme="minorHAnsi" w:cstheme="minorHAnsi"/>
              </w:rPr>
            </w:pPr>
          </w:p>
        </w:tc>
        <w:tc>
          <w:tcPr>
            <w:tcW w:w="1559" w:type="dxa"/>
            <w:shd w:val="clear" w:color="auto" w:fill="DBE5F1" w:themeFill="accent1" w:themeFillTint="33"/>
            <w:vAlign w:val="center"/>
          </w:tcPr>
          <w:p w14:paraId="3A15245B" w14:textId="11FBE8E5" w:rsidR="00285C7E" w:rsidRPr="0011220C" w:rsidRDefault="00285C7E" w:rsidP="0079753F">
            <w:pPr>
              <w:jc w:val="center"/>
              <w:rPr>
                <w:rFonts w:asciiTheme="minorHAnsi" w:hAnsiTheme="minorHAnsi" w:cstheme="minorHAnsi"/>
              </w:rPr>
            </w:pPr>
            <w:r>
              <w:rPr>
                <w:rFonts w:asciiTheme="minorHAnsi" w:hAnsiTheme="minorHAnsi" w:cstheme="minorHAnsi"/>
              </w:rPr>
              <w:t>Cena jednostkowa netto</w:t>
            </w:r>
          </w:p>
        </w:tc>
        <w:tc>
          <w:tcPr>
            <w:tcW w:w="1564" w:type="dxa"/>
            <w:shd w:val="clear" w:color="auto" w:fill="DBE5F1" w:themeFill="accent1" w:themeFillTint="33"/>
          </w:tcPr>
          <w:p w14:paraId="751B34EF"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 xml:space="preserve">Wartość </w:t>
            </w:r>
          </w:p>
          <w:p w14:paraId="57BC39FD" w14:textId="0822621A" w:rsidR="00285C7E" w:rsidRDefault="00285C7E"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r>
              <w:rPr>
                <w:rFonts w:asciiTheme="minorHAnsi" w:hAnsiTheme="minorHAnsi" w:cstheme="minorHAnsi"/>
              </w:rPr>
              <w:t xml:space="preserve"> </w:t>
            </w:r>
          </w:p>
          <w:p w14:paraId="2FCAB747" w14:textId="5F0B8362" w:rsidR="00285C7E" w:rsidRPr="0011220C" w:rsidRDefault="00285C7E" w:rsidP="00E24EF1">
            <w:pPr>
              <w:jc w:val="center"/>
              <w:rPr>
                <w:rFonts w:asciiTheme="minorHAnsi" w:hAnsiTheme="minorHAnsi" w:cstheme="minorHAnsi"/>
              </w:rPr>
            </w:pPr>
            <w:r>
              <w:rPr>
                <w:rFonts w:asciiTheme="minorHAnsi" w:hAnsiTheme="minorHAnsi" w:cstheme="minorHAnsi"/>
              </w:rPr>
              <w:t>netto</w:t>
            </w:r>
          </w:p>
        </w:tc>
        <w:tc>
          <w:tcPr>
            <w:tcW w:w="1418" w:type="dxa"/>
            <w:shd w:val="clear" w:color="auto" w:fill="DBE5F1" w:themeFill="accent1" w:themeFillTint="33"/>
            <w:vAlign w:val="center"/>
          </w:tcPr>
          <w:p w14:paraId="0EE5DB6A"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Kod PKWiU</w:t>
            </w:r>
          </w:p>
        </w:tc>
      </w:tr>
      <w:tr w:rsidR="001F76AE" w:rsidRPr="0049465F" w14:paraId="54826BE4" w14:textId="77777777" w:rsidTr="00A82FA8">
        <w:trPr>
          <w:cantSplit/>
          <w:trHeight w:val="1134"/>
        </w:trPr>
        <w:tc>
          <w:tcPr>
            <w:tcW w:w="562" w:type="dxa"/>
            <w:vAlign w:val="center"/>
          </w:tcPr>
          <w:p w14:paraId="7C8D0CB5" w14:textId="489C4ADD" w:rsidR="00285C7E" w:rsidRPr="00094A5D" w:rsidRDefault="00285C7E" w:rsidP="00E24EF1">
            <w:pPr>
              <w:pStyle w:val="Akapitzlist"/>
              <w:numPr>
                <w:ilvl w:val="0"/>
                <w:numId w:val="115"/>
              </w:numPr>
              <w:jc w:val="center"/>
              <w:rPr>
                <w:rFonts w:asciiTheme="minorHAnsi" w:hAnsiTheme="minorHAnsi" w:cstheme="minorHAnsi"/>
                <w:b/>
                <w:color w:val="333333"/>
                <w:szCs w:val="20"/>
              </w:rPr>
            </w:pPr>
          </w:p>
        </w:tc>
        <w:tc>
          <w:tcPr>
            <w:tcW w:w="2977" w:type="dxa"/>
            <w:vAlign w:val="center"/>
          </w:tcPr>
          <w:p w14:paraId="4A2D77AF" w14:textId="0C6F521E" w:rsidR="00285C7E" w:rsidRPr="00DB233C" w:rsidRDefault="00E23E4E" w:rsidP="00A82FA8">
            <w:pPr>
              <w:spacing w:line="240" w:lineRule="exact"/>
              <w:ind w:left="602" w:right="709" w:hanging="495"/>
              <w:jc w:val="center"/>
              <w:rPr>
                <w:rFonts w:asciiTheme="minorHAnsi" w:hAnsiTheme="minorHAnsi" w:cstheme="minorHAnsi"/>
                <w:b/>
                <w:sz w:val="22"/>
                <w:szCs w:val="22"/>
              </w:rPr>
            </w:pPr>
            <w:r>
              <w:rPr>
                <w:rFonts w:asciiTheme="minorHAnsi" w:hAnsiTheme="minorHAnsi" w:cstheme="minorHAnsi"/>
                <w:sz w:val="22"/>
                <w:szCs w:val="22"/>
              </w:rPr>
              <w:t xml:space="preserve">       </w:t>
            </w:r>
            <w:r w:rsidRPr="00E23E4E">
              <w:rPr>
                <w:rFonts w:asciiTheme="minorHAnsi" w:hAnsiTheme="minorHAnsi" w:cstheme="minorHAnsi"/>
                <w:sz w:val="22"/>
                <w:szCs w:val="22"/>
              </w:rPr>
              <w:t>PLYTY MAGNEZOWE 300X150X30</w:t>
            </w:r>
          </w:p>
        </w:tc>
        <w:tc>
          <w:tcPr>
            <w:tcW w:w="851" w:type="dxa"/>
          </w:tcPr>
          <w:p w14:paraId="46CF6915" w14:textId="77777777" w:rsidR="00285C7E" w:rsidRDefault="00285C7E" w:rsidP="0079753F">
            <w:pPr>
              <w:jc w:val="center"/>
              <w:rPr>
                <w:rFonts w:asciiTheme="minorHAnsi" w:hAnsiTheme="minorHAnsi" w:cstheme="minorHAnsi"/>
                <w:b/>
                <w:color w:val="333333"/>
                <w:szCs w:val="20"/>
              </w:rPr>
            </w:pPr>
          </w:p>
          <w:p w14:paraId="6016AAAE" w14:textId="77777777" w:rsidR="001F76AE" w:rsidRDefault="001F76AE" w:rsidP="0079753F">
            <w:pPr>
              <w:jc w:val="center"/>
              <w:rPr>
                <w:rFonts w:asciiTheme="minorHAnsi" w:hAnsiTheme="minorHAnsi" w:cstheme="minorHAnsi"/>
                <w:b/>
                <w:color w:val="333333"/>
                <w:szCs w:val="20"/>
              </w:rPr>
            </w:pPr>
          </w:p>
          <w:p w14:paraId="66ECA6FD" w14:textId="216F6141" w:rsidR="00E67F17" w:rsidRDefault="00E23E4E" w:rsidP="00A82FA8">
            <w:pPr>
              <w:jc w:val="center"/>
              <w:rPr>
                <w:rFonts w:asciiTheme="minorHAnsi" w:hAnsiTheme="minorHAnsi" w:cstheme="minorHAnsi"/>
                <w:b/>
                <w:color w:val="333333"/>
                <w:szCs w:val="20"/>
              </w:rPr>
            </w:pPr>
            <w:r>
              <w:rPr>
                <w:rFonts w:asciiTheme="minorHAnsi" w:hAnsiTheme="minorHAnsi" w:cstheme="minorHAnsi"/>
                <w:b/>
                <w:color w:val="333333"/>
                <w:szCs w:val="20"/>
              </w:rPr>
              <w:t>500</w:t>
            </w:r>
          </w:p>
        </w:tc>
        <w:tc>
          <w:tcPr>
            <w:tcW w:w="1559" w:type="dxa"/>
            <w:vAlign w:val="center"/>
          </w:tcPr>
          <w:p w14:paraId="4D555F32" w14:textId="6F7D211E" w:rsidR="00285C7E" w:rsidRDefault="00285C7E" w:rsidP="00E24EF1">
            <w:pPr>
              <w:jc w:val="center"/>
              <w:rPr>
                <w:rFonts w:asciiTheme="minorHAnsi" w:hAnsiTheme="minorHAnsi" w:cstheme="minorHAnsi"/>
                <w:b/>
                <w:color w:val="333333"/>
                <w:szCs w:val="20"/>
              </w:rPr>
            </w:pPr>
          </w:p>
        </w:tc>
        <w:tc>
          <w:tcPr>
            <w:tcW w:w="1564" w:type="dxa"/>
          </w:tcPr>
          <w:p w14:paraId="1966079D" w14:textId="77777777" w:rsidR="00285C7E" w:rsidRPr="0049465F" w:rsidRDefault="00285C7E" w:rsidP="00E24EF1">
            <w:pPr>
              <w:jc w:val="both"/>
              <w:rPr>
                <w:rFonts w:asciiTheme="minorHAnsi" w:hAnsiTheme="minorHAnsi" w:cstheme="minorHAnsi"/>
                <w:color w:val="333333"/>
                <w:szCs w:val="20"/>
              </w:rPr>
            </w:pPr>
          </w:p>
        </w:tc>
        <w:tc>
          <w:tcPr>
            <w:tcW w:w="1418" w:type="dxa"/>
            <w:vAlign w:val="center"/>
          </w:tcPr>
          <w:p w14:paraId="7A3EC116" w14:textId="77777777" w:rsidR="00285C7E" w:rsidRPr="0049465F" w:rsidRDefault="00285C7E" w:rsidP="00E24EF1">
            <w:pPr>
              <w:jc w:val="both"/>
              <w:rPr>
                <w:rFonts w:asciiTheme="minorHAnsi" w:hAnsiTheme="minorHAnsi" w:cstheme="minorHAnsi"/>
                <w:color w:val="333333"/>
                <w:szCs w:val="20"/>
              </w:rPr>
            </w:pPr>
          </w:p>
        </w:tc>
      </w:tr>
    </w:tbl>
    <w:p w14:paraId="71F8C0C7" w14:textId="77777777" w:rsidR="00E23E4E" w:rsidRDefault="00E23E4E" w:rsidP="0079753F">
      <w:pPr>
        <w:pStyle w:val="Akapitzlist"/>
        <w:spacing w:before="120"/>
        <w:ind w:left="426"/>
        <w:rPr>
          <w:rFonts w:asciiTheme="minorHAnsi" w:hAnsiTheme="minorHAnsi" w:cstheme="minorHAnsi"/>
          <w:b/>
          <w:bCs/>
        </w:rPr>
      </w:pPr>
    </w:p>
    <w:p w14:paraId="649CE979" w14:textId="78A5213B" w:rsidR="009A76CB" w:rsidRPr="009A76CB" w:rsidRDefault="009A76CB" w:rsidP="0079753F">
      <w:pPr>
        <w:pStyle w:val="Akapitzlist"/>
        <w:spacing w:before="120"/>
        <w:ind w:left="426"/>
        <w:rPr>
          <w:rFonts w:asciiTheme="minorHAnsi" w:hAnsiTheme="minorHAnsi" w:cstheme="minorHAnsi"/>
          <w:b/>
          <w:bCs/>
        </w:rPr>
      </w:pPr>
      <w:r w:rsidRPr="009A76CB">
        <w:rPr>
          <w:rFonts w:asciiTheme="minorHAnsi" w:hAnsiTheme="minorHAnsi" w:cstheme="minorHAnsi"/>
          <w:b/>
          <w:bCs/>
        </w:rPr>
        <w:t>Razem cena  ofertowa wynosi ……………………………………. złotych netto.</w:t>
      </w:r>
    </w:p>
    <w:p w14:paraId="47208B08" w14:textId="108BDE18" w:rsidR="001F76AE" w:rsidRPr="0079753F" w:rsidRDefault="009A76CB" w:rsidP="0079753F">
      <w:pPr>
        <w:pStyle w:val="Akapitzlist"/>
        <w:spacing w:before="120"/>
        <w:ind w:left="426"/>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2101FA8C" w:rsidR="008D1AFF" w:rsidRPr="00A82FA8"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A82FA8">
        <w:rPr>
          <w:rFonts w:ascii="Verdana" w:hAnsi="Verdana" w:cs="Arial"/>
          <w:sz w:val="18"/>
          <w:szCs w:val="18"/>
        </w:rPr>
        <w:t>4</w:t>
      </w:r>
      <w:r w:rsidR="00794C48" w:rsidRPr="00A82FA8">
        <w:rPr>
          <w:rFonts w:ascii="Verdana" w:hAnsi="Verdana" w:cs="Arial"/>
          <w:sz w:val="18"/>
          <w:szCs w:val="18"/>
        </w:rPr>
        <w:t xml:space="preserve"> </w:t>
      </w:r>
      <w:r w:rsidR="00595A2C" w:rsidRPr="00A82FA8">
        <w:rPr>
          <w:rFonts w:ascii="Verdana" w:hAnsi="Verdana" w:cs="Arial"/>
          <w:sz w:val="18"/>
          <w:szCs w:val="18"/>
        </w:rPr>
        <w:t xml:space="preserve">tygodni od daty </w:t>
      </w:r>
      <w:r w:rsidR="001F0E12" w:rsidRPr="00A82FA8">
        <w:rPr>
          <w:rFonts w:ascii="Verdana" w:hAnsi="Verdana" w:cs="Arial"/>
          <w:sz w:val="18"/>
          <w:szCs w:val="18"/>
        </w:rPr>
        <w:t>podpisania</w:t>
      </w:r>
      <w:r w:rsidR="00595A2C" w:rsidRPr="00A82FA8">
        <w:rPr>
          <w:rFonts w:ascii="Verdana" w:hAnsi="Verdana" w:cs="Arial"/>
          <w:sz w:val="18"/>
          <w:szCs w:val="18"/>
        </w:rPr>
        <w:t xml:space="preserve"> umowy.</w:t>
      </w:r>
    </w:p>
    <w:p w14:paraId="06A3B039" w14:textId="0835A6E1"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 xml:space="preserve">2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 xml:space="preserve">zapoznaliśmy się i akceptujemy Warunkami Zamówienia oraz uznajemy się za związanych określonymi </w:t>
      </w:r>
      <w:r w:rsidRPr="00942809">
        <w:rPr>
          <w:rFonts w:asciiTheme="minorHAnsi" w:eastAsia="Tahoma,Bold" w:hAnsiTheme="minorHAnsi" w:cstheme="minorHAnsi"/>
          <w:sz w:val="22"/>
          <w:szCs w:val="22"/>
        </w:rPr>
        <w:lastRenderedPageBreak/>
        <w:t>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t>Marketplanet</w:t>
      </w:r>
      <w:proofErr w:type="spellEnd"/>
      <w:r w:rsidR="006B6CB4" w:rsidRPr="00DB233C">
        <w:rPr>
          <w:rFonts w:ascii="Calibri" w:eastAsia="Calibri" w:hAnsi="Calibri"/>
          <w:sz w:val="22"/>
          <w:szCs w:val="22"/>
          <w:lang w:eastAsia="en-US"/>
        </w:rPr>
        <w:t xml:space="preserve">: </w:t>
      </w:r>
      <w:hyperlink r:id="rId27"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2667489D" w14:textId="40F337D3" w:rsidR="00AA3AFD" w:rsidRPr="0079753F" w:rsidRDefault="00E54ACB" w:rsidP="0079753F">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r w:rsidR="00AA3AFD">
        <w:rPr>
          <w:rFonts w:asciiTheme="minorHAnsi" w:hAnsiTheme="minorHAnsi" w:cstheme="minorHAnsi"/>
          <w:b/>
          <w:bCs/>
          <w:sz w:val="22"/>
          <w:szCs w:val="22"/>
        </w:rPr>
        <w:t>…………………………………………………………………………</w:t>
      </w:r>
    </w:p>
    <w:p w14:paraId="19FC6A50" w14:textId="4C34F351"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584D89F7" w14:textId="4D6DF5D1" w:rsidR="0047209E" w:rsidRPr="0079753F" w:rsidRDefault="0047209E"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79753F">
        <w:rPr>
          <w:rFonts w:asciiTheme="minorHAnsi" w:hAnsiTheme="minorHAnsi" w:cstheme="minorHAnsi"/>
          <w:strike/>
          <w:sz w:val="20"/>
          <w:szCs w:val="20"/>
        </w:rPr>
        <w:t xml:space="preserve">Załącznik nr 1 – Opis Przedmiotu Zamówienia </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lastRenderedPageBreak/>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3C3B5A4" w:rsidR="00E54ACB" w:rsidRDefault="00E54ACB" w:rsidP="00093223">
      <w:pPr>
        <w:spacing w:line="276" w:lineRule="auto"/>
        <w:rPr>
          <w:rFonts w:asciiTheme="minorHAnsi" w:eastAsia="Calibri" w:hAnsiTheme="minorHAnsi" w:cstheme="minorHAnsi"/>
          <w:szCs w:val="20"/>
          <w:lang w:eastAsia="en-US"/>
        </w:rPr>
      </w:pPr>
    </w:p>
    <w:p w14:paraId="361C42B9" w14:textId="68B8C6E9" w:rsidR="00A82FA8" w:rsidRDefault="00A82FA8" w:rsidP="00093223">
      <w:pPr>
        <w:spacing w:line="276" w:lineRule="auto"/>
        <w:rPr>
          <w:rFonts w:asciiTheme="minorHAnsi" w:eastAsia="Calibri" w:hAnsiTheme="minorHAnsi" w:cstheme="minorHAnsi"/>
          <w:szCs w:val="20"/>
          <w:lang w:eastAsia="en-US"/>
        </w:rPr>
      </w:pPr>
    </w:p>
    <w:p w14:paraId="13B3DA93" w14:textId="77777777" w:rsidR="00A82FA8" w:rsidRPr="001E4294" w:rsidRDefault="00A82FA8"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5CC73C21" w14:textId="19390A7E" w:rsidR="00742EAB" w:rsidRDefault="00742EAB" w:rsidP="00093223">
      <w:pPr>
        <w:spacing w:line="276" w:lineRule="auto"/>
        <w:rPr>
          <w:rFonts w:asciiTheme="minorHAnsi" w:hAnsiTheme="minorHAnsi" w:cstheme="minorHAnsi"/>
          <w:sz w:val="22"/>
          <w:szCs w:val="22"/>
        </w:rPr>
      </w:pPr>
    </w:p>
    <w:p w14:paraId="740550BA" w14:textId="2F60098F" w:rsidR="00681C81" w:rsidRDefault="004D4697" w:rsidP="0079753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25B83F3" w14:textId="50187CBA" w:rsidR="00EE7B62" w:rsidRDefault="00EE7B62" w:rsidP="0079753F">
      <w:pPr>
        <w:rPr>
          <w:rFonts w:asciiTheme="minorHAnsi" w:hAnsiTheme="minorHAnsi" w:cstheme="minorHAnsi"/>
          <w:sz w:val="22"/>
          <w:szCs w:val="22"/>
        </w:rPr>
      </w:pPr>
    </w:p>
    <w:p w14:paraId="5675CA94" w14:textId="077C4EBE" w:rsidR="00EE7B62" w:rsidRDefault="00EE7B62" w:rsidP="0079753F">
      <w:pPr>
        <w:rPr>
          <w:rFonts w:asciiTheme="minorHAnsi" w:hAnsiTheme="minorHAnsi" w:cstheme="minorHAnsi"/>
          <w:sz w:val="22"/>
          <w:szCs w:val="22"/>
        </w:rPr>
      </w:pPr>
    </w:p>
    <w:p w14:paraId="46E5735D" w14:textId="6C211C94" w:rsidR="00EE7B62" w:rsidRDefault="00EE7B62" w:rsidP="0079753F">
      <w:pPr>
        <w:rPr>
          <w:rFonts w:asciiTheme="minorHAnsi" w:hAnsiTheme="minorHAnsi" w:cstheme="minorHAnsi"/>
          <w:sz w:val="22"/>
          <w:szCs w:val="22"/>
        </w:rPr>
      </w:pPr>
    </w:p>
    <w:p w14:paraId="4D523A0C" w14:textId="5B987055" w:rsidR="00EE7B62" w:rsidRDefault="00EE7B62" w:rsidP="0079753F">
      <w:pPr>
        <w:rPr>
          <w:rFonts w:asciiTheme="minorHAnsi" w:hAnsiTheme="minorHAnsi" w:cstheme="minorHAnsi"/>
          <w:sz w:val="22"/>
          <w:szCs w:val="22"/>
        </w:rPr>
      </w:pPr>
    </w:p>
    <w:p w14:paraId="021A48D2" w14:textId="4EF4CD1B" w:rsidR="00E23E4E" w:rsidRDefault="00E23E4E" w:rsidP="0079753F">
      <w:pPr>
        <w:rPr>
          <w:rFonts w:asciiTheme="minorHAnsi" w:hAnsiTheme="minorHAnsi" w:cstheme="minorHAnsi"/>
          <w:sz w:val="22"/>
          <w:szCs w:val="22"/>
        </w:rPr>
      </w:pPr>
    </w:p>
    <w:p w14:paraId="206D6EAF" w14:textId="68AFADFD" w:rsidR="00E23E4E" w:rsidRDefault="00E23E4E" w:rsidP="0079753F">
      <w:pPr>
        <w:rPr>
          <w:rFonts w:asciiTheme="minorHAnsi" w:hAnsiTheme="minorHAnsi" w:cstheme="minorHAnsi"/>
          <w:sz w:val="22"/>
          <w:szCs w:val="22"/>
        </w:rPr>
      </w:pPr>
    </w:p>
    <w:p w14:paraId="36B2A60B" w14:textId="0884FBDD" w:rsidR="00E23E4E" w:rsidRDefault="00E23E4E" w:rsidP="0079753F">
      <w:pPr>
        <w:rPr>
          <w:rFonts w:asciiTheme="minorHAnsi" w:hAnsiTheme="minorHAnsi" w:cstheme="minorHAnsi"/>
          <w:sz w:val="22"/>
          <w:szCs w:val="22"/>
        </w:rPr>
      </w:pPr>
    </w:p>
    <w:p w14:paraId="70BEF30C" w14:textId="77777777" w:rsidR="00E23E4E" w:rsidRDefault="00E23E4E" w:rsidP="0079753F">
      <w:pPr>
        <w:rPr>
          <w:rFonts w:asciiTheme="minorHAnsi" w:hAnsiTheme="minorHAnsi" w:cstheme="minorHAnsi"/>
          <w:sz w:val="22"/>
          <w:szCs w:val="22"/>
        </w:rPr>
      </w:pPr>
    </w:p>
    <w:p w14:paraId="52D84F90" w14:textId="77777777" w:rsidR="00EE7B62" w:rsidRDefault="00EE7B62" w:rsidP="0079753F">
      <w:pPr>
        <w:rPr>
          <w:rFonts w:asciiTheme="minorHAnsi" w:hAnsiTheme="minorHAnsi" w:cstheme="minorHAnsi"/>
          <w:b/>
          <w:color w:val="000000" w:themeColor="text1"/>
          <w:sz w:val="22"/>
          <w:szCs w:val="22"/>
        </w:rPr>
      </w:pP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5EB0593D"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DF68C3">
        <w:rPr>
          <w:rStyle w:val="lscontrol--valign"/>
          <w:rFonts w:asciiTheme="minorHAnsi" w:hAnsiTheme="minorHAnsi" w:cstheme="minorHAnsi"/>
          <w:b/>
          <w:sz w:val="27"/>
          <w:szCs w:val="27"/>
        </w:rPr>
        <w:t>4100/JW00/31/KZ/2021/0000131430</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1065870"/>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3D0ED49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E21B9A">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9B4E20"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41F31468" w14:textId="498E9849" w:rsidR="001559B1" w:rsidRPr="001559B1" w:rsidRDefault="00A96ECC" w:rsidP="001559B1">
      <w:pPr>
        <w:pStyle w:val="Akapitzlist"/>
        <w:numPr>
          <w:ilvl w:val="1"/>
          <w:numId w:val="106"/>
        </w:numPr>
        <w:ind w:left="709"/>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1559B1" w:rsidRPr="001559B1">
        <w:rPr>
          <w:rFonts w:asciiTheme="minorHAnsi" w:hAnsiTheme="minorHAnsi" w:cstheme="minorHAnsi"/>
          <w:bCs/>
        </w:rPr>
        <w:t>dostawę płyt protektorowych 300x150x30 w ilości 500 sztuk</w:t>
      </w:r>
      <w:r w:rsidR="00DD292C">
        <w:rPr>
          <w:rFonts w:asciiTheme="minorHAnsi" w:hAnsiTheme="minorHAnsi" w:cstheme="minorHAnsi"/>
          <w:bCs/>
        </w:rPr>
        <w:t>,</w:t>
      </w:r>
      <w:r w:rsidR="001559B1" w:rsidRPr="001559B1">
        <w:rPr>
          <w:rFonts w:asciiTheme="minorHAnsi" w:hAnsiTheme="minorHAnsi" w:cstheme="minorHAnsi"/>
          <w:bCs/>
        </w:rPr>
        <w:t xml:space="preserve"> zgodnie z poniższą specyfikacją</w:t>
      </w:r>
      <w:r w:rsidR="001559B1">
        <w:rPr>
          <w:rFonts w:asciiTheme="minorHAnsi" w:hAnsiTheme="minorHAnsi" w:cstheme="minorHAnsi"/>
          <w:bCs/>
        </w:rPr>
        <w:t>, dalej „Towar”</w:t>
      </w:r>
      <w:r w:rsidR="001559B1" w:rsidRPr="001559B1">
        <w:rPr>
          <w:rFonts w:asciiTheme="minorHAnsi" w:hAnsiTheme="minorHAnsi" w:cstheme="minorHAnsi"/>
          <w:bCs/>
        </w:rPr>
        <w:t>:</w:t>
      </w:r>
    </w:p>
    <w:p w14:paraId="2562A3BD" w14:textId="77777777" w:rsidR="001559B1" w:rsidRPr="001559B1" w:rsidRDefault="001559B1" w:rsidP="00A82FA8">
      <w:pPr>
        <w:pStyle w:val="Akapitzlist"/>
        <w:ind w:left="851" w:hanging="61"/>
        <w:jc w:val="both"/>
        <w:rPr>
          <w:rFonts w:asciiTheme="minorHAnsi" w:hAnsiTheme="minorHAnsi" w:cstheme="minorHAnsi"/>
          <w:bCs/>
        </w:rPr>
      </w:pPr>
      <w:r w:rsidRPr="001559B1">
        <w:rPr>
          <w:rFonts w:asciiTheme="minorHAnsi" w:hAnsiTheme="minorHAnsi" w:cstheme="minorHAnsi"/>
          <w:bCs/>
        </w:rPr>
        <w:t>-  anody magnezowe wykonane ze stopu EN-MgA16Zn3 wg EN12438:2017 oraz DIN 4753 T3,</w:t>
      </w:r>
    </w:p>
    <w:p w14:paraId="1FFAD690" w14:textId="73A7F446" w:rsidR="00BE2622" w:rsidRPr="00A82FA8" w:rsidRDefault="001559B1" w:rsidP="00A82FA8">
      <w:pPr>
        <w:pStyle w:val="Akapitzlist"/>
        <w:ind w:left="851" w:hanging="61"/>
        <w:jc w:val="both"/>
        <w:rPr>
          <w:rFonts w:asciiTheme="minorHAnsi" w:hAnsiTheme="minorHAnsi" w:cstheme="minorHAnsi"/>
          <w:bCs/>
        </w:rPr>
      </w:pPr>
      <w:r w:rsidRPr="001559B1">
        <w:rPr>
          <w:rFonts w:asciiTheme="minorHAnsi" w:hAnsiTheme="minorHAnsi" w:cstheme="minorHAnsi"/>
          <w:bCs/>
        </w:rPr>
        <w:t>-  w płytach należy wykonać centralnie otwory o śr. 25mm (tolerancja +2mm),</w:t>
      </w:r>
    </w:p>
    <w:p w14:paraId="7F7167D9" w14:textId="1FE08D10" w:rsidR="00352FF1" w:rsidRPr="0046193A" w:rsidRDefault="00352086" w:rsidP="001559B1">
      <w:pPr>
        <w:pStyle w:val="Akapitzlist"/>
        <w:numPr>
          <w:ilvl w:val="1"/>
          <w:numId w:val="106"/>
        </w:numPr>
        <w:autoSpaceDE w:val="0"/>
        <w:autoSpaceDN w:val="0"/>
        <w:spacing w:after="120"/>
        <w:ind w:left="709"/>
        <w:jc w:val="both"/>
        <w:rPr>
          <w:rFonts w:asciiTheme="minorHAnsi" w:hAnsiTheme="minorHAnsi" w:cstheme="minorHAnsi"/>
          <w:b/>
          <w:u w:val="single"/>
        </w:rPr>
      </w:pPr>
      <w:r w:rsidRPr="0046193A">
        <w:rPr>
          <w:rFonts w:asciiTheme="minorHAnsi" w:hAnsiTheme="minorHAnsi" w:cstheme="minorHAnsi"/>
        </w:rPr>
        <w:t xml:space="preserve">Dostarczony towar będzie spełniać wymogi dla tego typu materiałów, </w:t>
      </w:r>
      <w:r w:rsidR="002F3655" w:rsidRPr="0046193A">
        <w:rPr>
          <w:rFonts w:asciiTheme="minorHAnsi" w:hAnsiTheme="minorHAnsi" w:cstheme="minorHAnsi"/>
        </w:rPr>
        <w:t>potwierdzon</w:t>
      </w:r>
      <w:r w:rsidR="002F3655">
        <w:rPr>
          <w:rFonts w:asciiTheme="minorHAnsi" w:hAnsiTheme="minorHAnsi" w:cstheme="minorHAnsi"/>
        </w:rPr>
        <w:t>e</w:t>
      </w:r>
      <w:r w:rsidR="002F3655" w:rsidRPr="0046193A">
        <w:rPr>
          <w:rFonts w:asciiTheme="minorHAnsi" w:hAnsiTheme="minorHAnsi" w:cstheme="minorHAnsi"/>
        </w:rPr>
        <w:t xml:space="preserve"> </w:t>
      </w:r>
      <w:r w:rsidR="00A06A4C" w:rsidRPr="0046193A">
        <w:rPr>
          <w:rFonts w:asciiTheme="minorHAnsi" w:hAnsiTheme="minorHAnsi" w:cstheme="minorHAnsi"/>
        </w:rPr>
        <w:t>stosowną dokumentacją</w:t>
      </w:r>
      <w:r w:rsidR="00B87C1F">
        <w:rPr>
          <w:rFonts w:asciiTheme="minorHAnsi" w:hAnsiTheme="minorHAnsi" w:cstheme="minorHAnsi"/>
        </w:rPr>
        <w:t>:</w:t>
      </w:r>
      <w:r w:rsidR="00D50CD7">
        <w:rPr>
          <w:rFonts w:asciiTheme="minorHAnsi" w:hAnsiTheme="minorHAnsi" w:cstheme="minorHAnsi"/>
        </w:rPr>
        <w:t xml:space="preserve"> atestem materiałowym</w:t>
      </w:r>
      <w:r w:rsidR="001559B1">
        <w:rPr>
          <w:rFonts w:asciiTheme="minorHAnsi" w:hAnsiTheme="minorHAnsi" w:cstheme="minorHAnsi"/>
        </w:rPr>
        <w:t xml:space="preserve">, </w:t>
      </w:r>
      <w:r w:rsidR="00352FF1">
        <w:rPr>
          <w:rFonts w:asciiTheme="minorHAnsi" w:hAnsiTheme="minorHAnsi" w:cstheme="minorHAnsi"/>
        </w:rPr>
        <w:t>deklaracją</w:t>
      </w:r>
      <w:r w:rsidR="00352FF1" w:rsidRPr="00352FF1">
        <w:rPr>
          <w:rFonts w:asciiTheme="minorHAnsi" w:hAnsiTheme="minorHAnsi" w:cstheme="minorHAnsi"/>
        </w:rPr>
        <w:t xml:space="preserve"> zgodności</w:t>
      </w:r>
      <w:r w:rsidR="001559B1">
        <w:rPr>
          <w:rFonts w:asciiTheme="minorHAnsi" w:hAnsiTheme="minorHAnsi" w:cstheme="minorHAnsi"/>
        </w:rPr>
        <w:t>, zaświadczeniem o jakości oraz protokołem odbioru</w:t>
      </w:r>
      <w:r w:rsidR="007F65EE">
        <w:rPr>
          <w:rFonts w:asciiTheme="minorHAnsi" w:hAnsiTheme="minorHAnsi" w:cstheme="minorHAnsi"/>
        </w:rPr>
        <w:t>.</w:t>
      </w:r>
      <w:r w:rsidR="00352FF1" w:rsidRPr="00352FF1">
        <w:rPr>
          <w:rFonts w:asciiTheme="minorHAnsi" w:hAnsiTheme="minorHAnsi" w:cstheme="minorHAnsi"/>
        </w:rPr>
        <w:t xml:space="preserve"> </w:t>
      </w:r>
      <w:r w:rsidR="007F65EE">
        <w:rPr>
          <w:rFonts w:asciiTheme="minorHAnsi" w:hAnsiTheme="minorHAnsi" w:cstheme="minorHAnsi"/>
        </w:rPr>
        <w:t>D</w:t>
      </w:r>
      <w:r w:rsidR="00352FF1" w:rsidRPr="00352FF1">
        <w:rPr>
          <w:rFonts w:asciiTheme="minorHAnsi" w:hAnsiTheme="minorHAnsi" w:cstheme="minorHAnsi"/>
        </w:rPr>
        <w:t>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0" w:history="1">
        <w:r w:rsidR="001559B1" w:rsidRPr="00A82FA8">
          <w:rPr>
            <w:rStyle w:val="Hipercze"/>
            <w:rFonts w:asciiTheme="minorHAnsi" w:hAnsiTheme="minorHAnsi" w:cstheme="minorHAnsi"/>
          </w:rPr>
          <w:t>michal.lampart@enea.pl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7AF6A8E7" w:rsidR="0095409C" w:rsidRPr="001E4294" w:rsidRDefault="00352086" w:rsidP="001559B1">
      <w:pPr>
        <w:pStyle w:val="Akapitzlist"/>
        <w:numPr>
          <w:ilvl w:val="1"/>
          <w:numId w:val="106"/>
        </w:numPr>
        <w:autoSpaceDE w:val="0"/>
        <w:autoSpaceDN w:val="0"/>
        <w:spacing w:after="120"/>
        <w:ind w:left="709"/>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D50CD7">
        <w:rPr>
          <w:rFonts w:asciiTheme="minorHAnsi" w:hAnsiTheme="minorHAnsi" w:cstheme="minorHAnsi"/>
        </w:rPr>
        <w:t xml:space="preserve">em </w:t>
      </w:r>
      <w:r w:rsidRPr="001E4294">
        <w:rPr>
          <w:rFonts w:asciiTheme="minorHAnsi" w:hAnsiTheme="minorHAnsi" w:cstheme="minorHAnsi"/>
        </w:rPr>
        <w:t>materiałowym Zamawiająceg</w:t>
      </w:r>
      <w:r w:rsidR="00D618D4" w:rsidRPr="001E4294">
        <w:rPr>
          <w:rFonts w:asciiTheme="minorHAnsi" w:hAnsiTheme="minorHAnsi" w:cstheme="minorHAnsi"/>
        </w:rPr>
        <w:t>o</w:t>
      </w:r>
      <w:r w:rsidR="00D50CD7">
        <w:rPr>
          <w:rFonts w:asciiTheme="minorHAnsi" w:hAnsiTheme="minorHAnsi" w:cstheme="minorHAnsi"/>
        </w:rPr>
        <w:t xml:space="preserve">: </w:t>
      </w:r>
      <w:r w:rsidR="001559B1" w:rsidRPr="00A82FA8">
        <w:rPr>
          <w:rFonts w:asciiTheme="minorHAnsi" w:hAnsiTheme="minorHAnsi" w:cstheme="minorHAnsi"/>
          <w:b/>
          <w:u w:val="single"/>
        </w:rPr>
        <w:t>płyta protektorowa 110027203.</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18969B74" w:rsidR="0095409C" w:rsidRPr="00A82FA8"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A82FA8">
        <w:rPr>
          <w:rFonts w:asciiTheme="minorHAnsi" w:hAnsiTheme="minorHAnsi" w:cstheme="minorHAnsi"/>
          <w:spacing w:val="-10"/>
        </w:rPr>
        <w:t xml:space="preserve">Strony ustalają termin dostawy </w:t>
      </w:r>
      <w:r w:rsidR="00875A03" w:rsidRPr="00A82FA8">
        <w:rPr>
          <w:rFonts w:asciiTheme="minorHAnsi" w:hAnsiTheme="minorHAnsi" w:cstheme="minorHAnsi"/>
          <w:spacing w:val="-10"/>
        </w:rPr>
        <w:t xml:space="preserve">: </w:t>
      </w:r>
      <w:r w:rsidR="00A82FA8">
        <w:rPr>
          <w:rFonts w:asciiTheme="minorHAnsi" w:hAnsiTheme="minorHAnsi" w:cstheme="minorHAnsi"/>
          <w:spacing w:val="-10"/>
        </w:rPr>
        <w:t>4</w:t>
      </w:r>
      <w:r w:rsidR="0072302E" w:rsidRPr="00A82FA8">
        <w:rPr>
          <w:rFonts w:asciiTheme="minorHAnsi" w:hAnsiTheme="minorHAnsi" w:cstheme="minorHAnsi"/>
          <w:spacing w:val="-10"/>
        </w:rPr>
        <w:t xml:space="preserve"> </w:t>
      </w:r>
      <w:r w:rsidRPr="00A82FA8">
        <w:rPr>
          <w:rFonts w:asciiTheme="minorHAnsi" w:hAnsiTheme="minorHAnsi" w:cstheme="minorHAnsi"/>
          <w:spacing w:val="-10"/>
        </w:rPr>
        <w:t xml:space="preserve"> tygodni</w:t>
      </w:r>
      <w:r w:rsidR="002F3655">
        <w:rPr>
          <w:rFonts w:asciiTheme="minorHAnsi" w:hAnsiTheme="minorHAnsi" w:cstheme="minorHAnsi"/>
          <w:spacing w:val="-10"/>
        </w:rPr>
        <w:t>e</w:t>
      </w:r>
      <w:r w:rsidRPr="00A82FA8">
        <w:rPr>
          <w:rFonts w:asciiTheme="minorHAnsi" w:hAnsiTheme="minorHAnsi" w:cstheme="minorHAnsi"/>
          <w:spacing w:val="-10"/>
        </w:rPr>
        <w:t xml:space="preserve"> od daty </w:t>
      </w:r>
      <w:r w:rsidR="005D1F3E" w:rsidRPr="00A82FA8">
        <w:rPr>
          <w:rFonts w:asciiTheme="minorHAnsi" w:hAnsiTheme="minorHAnsi" w:cstheme="minorHAnsi"/>
          <w:spacing w:val="-10"/>
        </w:rPr>
        <w:t>podpisania</w:t>
      </w:r>
      <w:r w:rsidRPr="00A82FA8">
        <w:rPr>
          <w:rFonts w:asciiTheme="minorHAnsi" w:hAnsiTheme="minorHAnsi" w:cstheme="minorHAnsi"/>
          <w:spacing w:val="-10"/>
        </w:rPr>
        <w:t xml:space="preserve"> Umowy</w:t>
      </w:r>
      <w:r w:rsidR="0095409C" w:rsidRPr="00A82FA8">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1DE6A48" w:rsidR="0073063D" w:rsidRPr="00942809" w:rsidRDefault="0073063D" w:rsidP="001559B1">
      <w:pPr>
        <w:pStyle w:val="Akapitzlist"/>
        <w:numPr>
          <w:ilvl w:val="1"/>
          <w:numId w:val="106"/>
        </w:numPr>
        <w:autoSpaceDE w:val="0"/>
        <w:autoSpaceDN w:val="0"/>
        <w:spacing w:after="120" w:line="240" w:lineRule="auto"/>
        <w:ind w:left="567" w:hanging="277"/>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D50CD7">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0EAD4370" w:rsidR="00E7616A" w:rsidRPr="0079753F" w:rsidRDefault="0073063D" w:rsidP="0079753F">
      <w:pPr>
        <w:pStyle w:val="Akapitzlist"/>
        <w:numPr>
          <w:ilvl w:val="1"/>
          <w:numId w:val="106"/>
        </w:numPr>
        <w:spacing w:after="0"/>
        <w:ind w:left="851" w:hanging="431"/>
        <w:jc w:val="both"/>
        <w:rPr>
          <w:rFonts w:asciiTheme="minorHAnsi" w:hAnsiTheme="minorHAnsi" w:cstheme="minorHAnsi"/>
        </w:rPr>
      </w:pPr>
      <w:r w:rsidRPr="0079753F">
        <w:rPr>
          <w:rFonts w:asciiTheme="minorHAnsi" w:hAnsiTheme="minorHAnsi" w:cs="Helvetica"/>
        </w:rPr>
        <w:t>Za dostawy przedmiotu Umowy Strony ustalają cen</w:t>
      </w:r>
      <w:r w:rsidR="00EF5086" w:rsidRPr="0079753F">
        <w:rPr>
          <w:rFonts w:asciiTheme="minorHAnsi" w:hAnsiTheme="minorHAnsi" w:cs="Helvetica"/>
        </w:rPr>
        <w:t>ę</w:t>
      </w:r>
      <w:r w:rsidRPr="0079753F">
        <w:rPr>
          <w:rFonts w:asciiTheme="minorHAnsi" w:hAnsiTheme="minorHAnsi" w:cs="Helvetica"/>
        </w:rPr>
        <w:t xml:space="preserve"> netto:</w:t>
      </w:r>
    </w:p>
    <w:tbl>
      <w:tblPr>
        <w:tblStyle w:val="Tabela-Siatka"/>
        <w:tblpPr w:leftFromText="141" w:rightFromText="141" w:vertAnchor="text" w:horzAnchor="margin" w:tblpXSpec="center" w:tblpY="203"/>
        <w:tblOverlap w:val="never"/>
        <w:tblW w:w="9067" w:type="dxa"/>
        <w:tblLayout w:type="fixed"/>
        <w:tblLook w:val="04A0" w:firstRow="1" w:lastRow="0" w:firstColumn="1" w:lastColumn="0" w:noHBand="0" w:noVBand="1"/>
      </w:tblPr>
      <w:tblGrid>
        <w:gridCol w:w="425"/>
        <w:gridCol w:w="2689"/>
        <w:gridCol w:w="1134"/>
        <w:gridCol w:w="1559"/>
        <w:gridCol w:w="1701"/>
        <w:gridCol w:w="1559"/>
      </w:tblGrid>
      <w:tr w:rsidR="00074098" w14:paraId="4540C8DA" w14:textId="77777777" w:rsidTr="00A82FA8">
        <w:tc>
          <w:tcPr>
            <w:tcW w:w="425" w:type="dxa"/>
            <w:shd w:val="clear" w:color="auto" w:fill="DBE5F1" w:themeFill="accent1" w:themeFillTint="33"/>
            <w:vAlign w:val="center"/>
          </w:tcPr>
          <w:p w14:paraId="7723DCF4" w14:textId="77777777" w:rsidR="00074098" w:rsidRDefault="00074098" w:rsidP="00973B6F">
            <w:pPr>
              <w:jc w:val="center"/>
              <w:rPr>
                <w:rFonts w:cs="Helvetica"/>
              </w:rPr>
            </w:pPr>
          </w:p>
        </w:tc>
        <w:tc>
          <w:tcPr>
            <w:tcW w:w="2689" w:type="dxa"/>
            <w:shd w:val="clear" w:color="auto" w:fill="DBE5F1" w:themeFill="accent1" w:themeFillTint="33"/>
            <w:vAlign w:val="center"/>
          </w:tcPr>
          <w:p w14:paraId="4285C0F3" w14:textId="77777777" w:rsidR="00074098" w:rsidRDefault="00074098" w:rsidP="00973B6F">
            <w:pPr>
              <w:jc w:val="center"/>
              <w:rPr>
                <w:rFonts w:asciiTheme="minorHAnsi" w:hAnsiTheme="minorHAnsi" w:cstheme="minorHAnsi"/>
              </w:rPr>
            </w:pPr>
            <w:r w:rsidRPr="0011220C">
              <w:rPr>
                <w:rFonts w:asciiTheme="minorHAnsi" w:hAnsiTheme="minorHAnsi" w:cstheme="minorHAnsi"/>
              </w:rPr>
              <w:t>Materiał</w:t>
            </w:r>
          </w:p>
          <w:p w14:paraId="35E0871C" w14:textId="4831FBAF" w:rsidR="007F65EE" w:rsidRPr="0011220C" w:rsidRDefault="007F65EE" w:rsidP="00973B6F">
            <w:pPr>
              <w:jc w:val="center"/>
              <w:rPr>
                <w:rFonts w:asciiTheme="minorHAnsi" w:hAnsiTheme="minorHAnsi" w:cstheme="minorHAnsi"/>
              </w:rPr>
            </w:pPr>
            <w:r>
              <w:rPr>
                <w:rFonts w:asciiTheme="minorHAnsi" w:hAnsiTheme="minorHAnsi" w:cstheme="minorHAnsi"/>
              </w:rPr>
              <w:t>(INDEKS)</w:t>
            </w:r>
          </w:p>
        </w:tc>
        <w:tc>
          <w:tcPr>
            <w:tcW w:w="1134" w:type="dxa"/>
            <w:shd w:val="clear" w:color="auto" w:fill="DBE5F1" w:themeFill="accent1" w:themeFillTint="33"/>
          </w:tcPr>
          <w:p w14:paraId="60620F9E" w14:textId="77777777" w:rsidR="00D50CD7" w:rsidRDefault="00074098" w:rsidP="00973B6F">
            <w:pPr>
              <w:jc w:val="center"/>
              <w:rPr>
                <w:rFonts w:asciiTheme="minorHAnsi" w:hAnsiTheme="minorHAnsi" w:cstheme="minorHAnsi"/>
              </w:rPr>
            </w:pPr>
            <w:r>
              <w:rPr>
                <w:rFonts w:asciiTheme="minorHAnsi" w:hAnsiTheme="minorHAnsi" w:cstheme="minorHAnsi"/>
              </w:rPr>
              <w:t>Ilość</w:t>
            </w:r>
          </w:p>
          <w:p w14:paraId="01AC0A6D" w14:textId="4ABB3D28" w:rsidR="00074098" w:rsidRDefault="001559B1" w:rsidP="00973B6F">
            <w:pPr>
              <w:jc w:val="center"/>
              <w:rPr>
                <w:rFonts w:asciiTheme="minorHAnsi" w:hAnsiTheme="minorHAnsi" w:cstheme="minorHAnsi"/>
              </w:rPr>
            </w:pPr>
            <w:r>
              <w:rPr>
                <w:rFonts w:asciiTheme="minorHAnsi" w:hAnsiTheme="minorHAnsi" w:cstheme="minorHAnsi"/>
              </w:rPr>
              <w:t>sztuk</w:t>
            </w:r>
          </w:p>
          <w:p w14:paraId="4018B57D" w14:textId="77777777" w:rsidR="00074098" w:rsidRPr="0011220C" w:rsidRDefault="00074098" w:rsidP="00973B6F">
            <w:pPr>
              <w:jc w:val="center"/>
              <w:rPr>
                <w:rFonts w:asciiTheme="minorHAnsi" w:hAnsiTheme="minorHAnsi" w:cstheme="minorHAnsi"/>
              </w:rPr>
            </w:pPr>
          </w:p>
        </w:tc>
        <w:tc>
          <w:tcPr>
            <w:tcW w:w="1559" w:type="dxa"/>
            <w:shd w:val="clear" w:color="auto" w:fill="DBE5F1" w:themeFill="accent1" w:themeFillTint="33"/>
            <w:vAlign w:val="center"/>
          </w:tcPr>
          <w:p w14:paraId="0EF7579B" w14:textId="77777777" w:rsidR="00074098" w:rsidRPr="0011220C" w:rsidRDefault="00074098" w:rsidP="00973B6F">
            <w:pPr>
              <w:jc w:val="center"/>
              <w:rPr>
                <w:rFonts w:asciiTheme="minorHAnsi" w:hAnsiTheme="minorHAnsi" w:cstheme="minorHAnsi"/>
              </w:rPr>
            </w:pPr>
            <w:r>
              <w:rPr>
                <w:rFonts w:asciiTheme="minorHAnsi" w:hAnsiTheme="minorHAnsi" w:cstheme="minorHAnsi"/>
              </w:rPr>
              <w:t>Cena jednostkowa netto</w:t>
            </w:r>
          </w:p>
        </w:tc>
        <w:tc>
          <w:tcPr>
            <w:tcW w:w="1701" w:type="dxa"/>
            <w:shd w:val="clear" w:color="auto" w:fill="DBE5F1" w:themeFill="accent1" w:themeFillTint="33"/>
          </w:tcPr>
          <w:p w14:paraId="41E87B99" w14:textId="77777777" w:rsidR="00074098" w:rsidRPr="0011220C" w:rsidRDefault="00074098" w:rsidP="00973B6F">
            <w:pPr>
              <w:jc w:val="center"/>
              <w:rPr>
                <w:rFonts w:asciiTheme="minorHAnsi" w:hAnsiTheme="minorHAnsi" w:cstheme="minorHAnsi"/>
              </w:rPr>
            </w:pPr>
            <w:r w:rsidRPr="0011220C">
              <w:rPr>
                <w:rFonts w:asciiTheme="minorHAnsi" w:hAnsiTheme="minorHAnsi" w:cstheme="minorHAnsi"/>
              </w:rPr>
              <w:t xml:space="preserve">Wartość </w:t>
            </w:r>
          </w:p>
          <w:p w14:paraId="0EDA6F75" w14:textId="77777777" w:rsidR="00074098" w:rsidRDefault="00074098" w:rsidP="00973B6F">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r>
              <w:rPr>
                <w:rFonts w:asciiTheme="minorHAnsi" w:hAnsiTheme="minorHAnsi" w:cstheme="minorHAnsi"/>
              </w:rPr>
              <w:t xml:space="preserve"> </w:t>
            </w:r>
          </w:p>
          <w:p w14:paraId="6CF28AEE" w14:textId="77777777" w:rsidR="00074098" w:rsidRPr="0011220C" w:rsidRDefault="00074098" w:rsidP="00973B6F">
            <w:pPr>
              <w:jc w:val="center"/>
              <w:rPr>
                <w:rFonts w:asciiTheme="minorHAnsi" w:hAnsiTheme="minorHAnsi" w:cstheme="minorHAnsi"/>
              </w:rPr>
            </w:pPr>
            <w:r>
              <w:rPr>
                <w:rFonts w:asciiTheme="minorHAnsi" w:hAnsiTheme="minorHAnsi" w:cstheme="minorHAnsi"/>
              </w:rPr>
              <w:t>netto</w:t>
            </w:r>
          </w:p>
        </w:tc>
        <w:tc>
          <w:tcPr>
            <w:tcW w:w="1559" w:type="dxa"/>
            <w:shd w:val="clear" w:color="auto" w:fill="DBE5F1" w:themeFill="accent1" w:themeFillTint="33"/>
            <w:vAlign w:val="center"/>
          </w:tcPr>
          <w:p w14:paraId="2FC8CBD7" w14:textId="77777777" w:rsidR="00074098" w:rsidRPr="0011220C" w:rsidRDefault="00074098" w:rsidP="00973B6F">
            <w:pPr>
              <w:jc w:val="center"/>
              <w:rPr>
                <w:rFonts w:asciiTheme="minorHAnsi" w:hAnsiTheme="minorHAnsi" w:cstheme="minorHAnsi"/>
              </w:rPr>
            </w:pPr>
            <w:r w:rsidRPr="0011220C">
              <w:rPr>
                <w:rFonts w:asciiTheme="minorHAnsi" w:hAnsiTheme="minorHAnsi" w:cstheme="minorHAnsi"/>
              </w:rPr>
              <w:t>Kod PKWiU</w:t>
            </w:r>
          </w:p>
        </w:tc>
      </w:tr>
      <w:tr w:rsidR="00074098" w:rsidRPr="0049465F" w14:paraId="4F2D72A5" w14:textId="77777777" w:rsidTr="00A82FA8">
        <w:trPr>
          <w:cantSplit/>
          <w:trHeight w:val="1134"/>
        </w:trPr>
        <w:tc>
          <w:tcPr>
            <w:tcW w:w="425" w:type="dxa"/>
            <w:vAlign w:val="center"/>
          </w:tcPr>
          <w:p w14:paraId="6166338D" w14:textId="77777777" w:rsidR="00074098" w:rsidRPr="00094A5D" w:rsidRDefault="00074098" w:rsidP="0079753F">
            <w:pPr>
              <w:pStyle w:val="Akapitzlist"/>
              <w:numPr>
                <w:ilvl w:val="0"/>
                <w:numId w:val="130"/>
              </w:numPr>
              <w:jc w:val="right"/>
              <w:rPr>
                <w:rFonts w:asciiTheme="minorHAnsi" w:hAnsiTheme="minorHAnsi" w:cstheme="minorHAnsi"/>
                <w:b/>
                <w:color w:val="333333"/>
                <w:szCs w:val="20"/>
              </w:rPr>
            </w:pPr>
          </w:p>
        </w:tc>
        <w:tc>
          <w:tcPr>
            <w:tcW w:w="2689" w:type="dxa"/>
            <w:vAlign w:val="center"/>
          </w:tcPr>
          <w:p w14:paraId="28D498B1" w14:textId="0E36975B" w:rsidR="007F65EE" w:rsidRPr="00DB233C" w:rsidRDefault="001559B1" w:rsidP="001559B1">
            <w:pPr>
              <w:spacing w:line="240" w:lineRule="exact"/>
              <w:ind w:left="454" w:right="709" w:hanging="489"/>
              <w:jc w:val="center"/>
              <w:rPr>
                <w:rFonts w:asciiTheme="minorHAnsi" w:hAnsiTheme="minorHAnsi" w:cstheme="minorHAnsi"/>
                <w:b/>
                <w:sz w:val="22"/>
                <w:szCs w:val="22"/>
              </w:rPr>
            </w:pPr>
            <w:r>
              <w:rPr>
                <w:rFonts w:asciiTheme="minorHAnsi" w:hAnsiTheme="minorHAnsi" w:cstheme="minorHAnsi"/>
                <w:sz w:val="22"/>
                <w:szCs w:val="22"/>
              </w:rPr>
              <w:t xml:space="preserve">         </w:t>
            </w:r>
            <w:r w:rsidRPr="001559B1">
              <w:rPr>
                <w:rFonts w:asciiTheme="minorHAnsi" w:hAnsiTheme="minorHAnsi" w:cstheme="minorHAnsi"/>
                <w:sz w:val="22"/>
                <w:szCs w:val="22"/>
              </w:rPr>
              <w:t>PLYTY MAGNEZOWE 300X150X30</w:t>
            </w:r>
            <w:r w:rsidR="00E21B9A">
              <w:rPr>
                <w:rFonts w:asciiTheme="minorHAnsi" w:hAnsiTheme="minorHAnsi" w:cstheme="minorHAnsi"/>
                <w:sz w:val="22"/>
                <w:szCs w:val="22"/>
              </w:rPr>
              <w:t xml:space="preserve"> </w:t>
            </w:r>
            <w:r w:rsidR="007F65EE" w:rsidRPr="0079753F">
              <w:rPr>
                <w:rFonts w:asciiTheme="minorHAnsi" w:hAnsiTheme="minorHAnsi" w:cstheme="minorHAnsi"/>
                <w:b/>
                <w:color w:val="FF0000"/>
                <w:sz w:val="22"/>
                <w:szCs w:val="22"/>
              </w:rPr>
              <w:t>(110022873)</w:t>
            </w:r>
          </w:p>
        </w:tc>
        <w:tc>
          <w:tcPr>
            <w:tcW w:w="1134" w:type="dxa"/>
          </w:tcPr>
          <w:p w14:paraId="7EF28A6D" w14:textId="77777777" w:rsidR="00074098" w:rsidRDefault="00074098" w:rsidP="00973B6F">
            <w:pPr>
              <w:jc w:val="center"/>
              <w:rPr>
                <w:rFonts w:asciiTheme="minorHAnsi" w:hAnsiTheme="minorHAnsi" w:cstheme="minorHAnsi"/>
                <w:b/>
                <w:color w:val="333333"/>
                <w:szCs w:val="20"/>
              </w:rPr>
            </w:pPr>
          </w:p>
          <w:p w14:paraId="39B5666B" w14:textId="77777777" w:rsidR="00074098" w:rsidRDefault="00074098" w:rsidP="00973B6F">
            <w:pPr>
              <w:jc w:val="center"/>
              <w:rPr>
                <w:rFonts w:asciiTheme="minorHAnsi" w:hAnsiTheme="minorHAnsi" w:cstheme="minorHAnsi"/>
                <w:b/>
                <w:color w:val="333333"/>
                <w:szCs w:val="20"/>
              </w:rPr>
            </w:pPr>
          </w:p>
          <w:p w14:paraId="7F26E338" w14:textId="31DEC8CB" w:rsidR="00074098" w:rsidRDefault="001559B1" w:rsidP="00A82FA8">
            <w:pPr>
              <w:jc w:val="center"/>
              <w:rPr>
                <w:rFonts w:asciiTheme="minorHAnsi" w:hAnsiTheme="minorHAnsi" w:cstheme="minorHAnsi"/>
                <w:b/>
                <w:color w:val="333333"/>
                <w:szCs w:val="20"/>
              </w:rPr>
            </w:pPr>
            <w:r>
              <w:rPr>
                <w:rFonts w:asciiTheme="minorHAnsi" w:hAnsiTheme="minorHAnsi" w:cstheme="minorHAnsi"/>
                <w:b/>
                <w:color w:val="333333"/>
                <w:szCs w:val="20"/>
              </w:rPr>
              <w:t>500</w:t>
            </w:r>
          </w:p>
        </w:tc>
        <w:tc>
          <w:tcPr>
            <w:tcW w:w="1559" w:type="dxa"/>
            <w:vAlign w:val="center"/>
          </w:tcPr>
          <w:p w14:paraId="11E7DF12" w14:textId="77777777" w:rsidR="00074098" w:rsidRDefault="00074098" w:rsidP="00973B6F">
            <w:pPr>
              <w:jc w:val="center"/>
              <w:rPr>
                <w:rFonts w:asciiTheme="minorHAnsi" w:hAnsiTheme="minorHAnsi" w:cstheme="minorHAnsi"/>
                <w:b/>
                <w:color w:val="333333"/>
                <w:szCs w:val="20"/>
              </w:rPr>
            </w:pPr>
          </w:p>
        </w:tc>
        <w:tc>
          <w:tcPr>
            <w:tcW w:w="1701" w:type="dxa"/>
          </w:tcPr>
          <w:p w14:paraId="0765759B" w14:textId="77777777" w:rsidR="00074098" w:rsidRPr="0049465F" w:rsidRDefault="00074098" w:rsidP="00973B6F">
            <w:pPr>
              <w:jc w:val="both"/>
              <w:rPr>
                <w:rFonts w:asciiTheme="minorHAnsi" w:hAnsiTheme="minorHAnsi" w:cstheme="minorHAnsi"/>
                <w:color w:val="333333"/>
                <w:szCs w:val="20"/>
              </w:rPr>
            </w:pPr>
          </w:p>
        </w:tc>
        <w:tc>
          <w:tcPr>
            <w:tcW w:w="1559" w:type="dxa"/>
            <w:vAlign w:val="center"/>
          </w:tcPr>
          <w:p w14:paraId="5A5D7A66" w14:textId="77777777" w:rsidR="00074098" w:rsidRPr="0049465F" w:rsidRDefault="00074098" w:rsidP="00973B6F">
            <w:pPr>
              <w:jc w:val="both"/>
              <w:rPr>
                <w:rFonts w:asciiTheme="minorHAnsi" w:hAnsiTheme="minorHAnsi" w:cstheme="minorHAnsi"/>
                <w:color w:val="333333"/>
                <w:szCs w:val="20"/>
              </w:rPr>
            </w:pPr>
          </w:p>
        </w:tc>
      </w:tr>
    </w:tbl>
    <w:p w14:paraId="1A8E010D" w14:textId="7DFEA0D3" w:rsidR="00074098" w:rsidRPr="0079753F" w:rsidRDefault="00074098" w:rsidP="0079753F">
      <w:pPr>
        <w:jc w:val="both"/>
        <w:rPr>
          <w:rFonts w:asciiTheme="minorHAnsi" w:hAnsiTheme="minorHAnsi" w:cstheme="minorHAnsi"/>
        </w:rPr>
      </w:pPr>
    </w:p>
    <w:p w14:paraId="0E3449B0" w14:textId="22845123" w:rsidR="00E7616A" w:rsidRDefault="00E7616A" w:rsidP="00DD292C">
      <w:pPr>
        <w:pStyle w:val="Akapitzlist"/>
        <w:numPr>
          <w:ilvl w:val="1"/>
          <w:numId w:val="106"/>
        </w:numPr>
        <w:ind w:left="709" w:hanging="352"/>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A82FA8">
      <w:pPr>
        <w:pStyle w:val="Akapitzlist"/>
        <w:ind w:left="709" w:hanging="1"/>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DD292C">
      <w:pPr>
        <w:pStyle w:val="Akapitzlist"/>
        <w:numPr>
          <w:ilvl w:val="1"/>
          <w:numId w:val="106"/>
        </w:numPr>
        <w:ind w:left="709" w:hanging="352"/>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DD292C">
      <w:pPr>
        <w:pStyle w:val="Akapitzlist"/>
        <w:numPr>
          <w:ilvl w:val="1"/>
          <w:numId w:val="106"/>
        </w:numPr>
        <w:ind w:left="709" w:hanging="352"/>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DD292C">
      <w:pPr>
        <w:pStyle w:val="Akapitzlist"/>
        <w:numPr>
          <w:ilvl w:val="1"/>
          <w:numId w:val="106"/>
        </w:numPr>
        <w:ind w:left="709" w:hanging="352"/>
        <w:jc w:val="both"/>
      </w:pPr>
      <w:r w:rsidRPr="006A4D16">
        <w:lastRenderedPageBreak/>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DD292C">
      <w:pPr>
        <w:pStyle w:val="Akapitzlist"/>
        <w:numPr>
          <w:ilvl w:val="1"/>
          <w:numId w:val="106"/>
        </w:numPr>
        <w:ind w:left="709" w:hanging="352"/>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DD292C">
      <w:pPr>
        <w:pStyle w:val="Akapitzlist"/>
        <w:numPr>
          <w:ilvl w:val="1"/>
          <w:numId w:val="106"/>
        </w:numPr>
        <w:ind w:left="709" w:hanging="352"/>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DD292C">
      <w:pPr>
        <w:pStyle w:val="Akapitzlist"/>
        <w:numPr>
          <w:ilvl w:val="1"/>
          <w:numId w:val="106"/>
        </w:numPr>
        <w:ind w:left="709" w:hanging="352"/>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DD292C">
      <w:pPr>
        <w:pStyle w:val="Akapitzlist"/>
        <w:numPr>
          <w:ilvl w:val="1"/>
          <w:numId w:val="106"/>
        </w:numPr>
        <w:autoSpaceDE w:val="0"/>
        <w:autoSpaceDN w:val="0"/>
        <w:spacing w:after="0"/>
        <w:ind w:left="709"/>
        <w:jc w:val="both"/>
        <w:rPr>
          <w:rFonts w:asciiTheme="minorHAnsi" w:hAnsiTheme="minorHAnsi" w:cstheme="minorHAnsi"/>
        </w:rPr>
      </w:pPr>
      <w:r w:rsidRPr="00942809">
        <w:rPr>
          <w:rFonts w:asciiTheme="minorHAnsi" w:hAnsiTheme="minorHAnsi" w:cstheme="minorHAnsi"/>
        </w:rPr>
        <w:t>Zamawiający wyznacza niniejszym:</w:t>
      </w:r>
    </w:p>
    <w:p w14:paraId="038F46A4" w14:textId="0890A3F7" w:rsidR="004B5318" w:rsidRDefault="001559B1" w:rsidP="00A82FA8">
      <w:pPr>
        <w:autoSpaceDE w:val="0"/>
        <w:autoSpaceDN w:val="0"/>
        <w:ind w:firstLine="708"/>
        <w:jc w:val="both"/>
        <w:rPr>
          <w:rFonts w:asciiTheme="minorHAnsi" w:hAnsiTheme="minorHAnsi" w:cstheme="minorHAnsi"/>
          <w:b/>
          <w:sz w:val="22"/>
          <w:szCs w:val="22"/>
        </w:rPr>
      </w:pPr>
      <w:r>
        <w:rPr>
          <w:rFonts w:asciiTheme="minorHAnsi" w:hAnsiTheme="minorHAnsi" w:cstheme="minorHAnsi"/>
          <w:b/>
          <w:sz w:val="22"/>
          <w:szCs w:val="22"/>
        </w:rPr>
        <w:t>Michał Lampart</w:t>
      </w:r>
      <w:r w:rsidR="00074098">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w:t>
      </w:r>
      <w:r w:rsidR="00D50CD7">
        <w:rPr>
          <w:rFonts w:asciiTheme="minorHAnsi" w:hAnsiTheme="minorHAnsi" w:cstheme="minorHAnsi"/>
          <w:sz w:val="22"/>
          <w:szCs w:val="22"/>
        </w:rPr>
        <w:t> </w:t>
      </w:r>
      <w:r w:rsidR="0073063D">
        <w:rPr>
          <w:rFonts w:asciiTheme="minorHAnsi" w:hAnsiTheme="minorHAnsi" w:cstheme="minorHAnsi"/>
          <w:sz w:val="22"/>
          <w:szCs w:val="22"/>
        </w:rPr>
        <w:t>865</w:t>
      </w:r>
      <w:r w:rsidR="00D50CD7">
        <w:rPr>
          <w:rFonts w:asciiTheme="minorHAnsi" w:hAnsiTheme="minorHAnsi" w:cstheme="minorHAnsi"/>
          <w:sz w:val="22"/>
          <w:szCs w:val="22"/>
        </w:rPr>
        <w:t xml:space="preserve"> 6</w:t>
      </w:r>
      <w:r>
        <w:rPr>
          <w:rFonts w:asciiTheme="minorHAnsi" w:hAnsiTheme="minorHAnsi" w:cstheme="minorHAnsi"/>
          <w:sz w:val="22"/>
          <w:szCs w:val="22"/>
        </w:rPr>
        <w:t>4 83</w:t>
      </w:r>
      <w:r w:rsidR="00D50CD7">
        <w:rPr>
          <w:rFonts w:asciiTheme="minorHAnsi" w:hAnsiTheme="minorHAnsi" w:cstheme="minorHAnsi"/>
          <w:sz w:val="22"/>
          <w:szCs w:val="22"/>
        </w:rPr>
        <w:t xml:space="preserve"> lub +48</w:t>
      </w:r>
      <w:r>
        <w:rPr>
          <w:rFonts w:asciiTheme="minorHAnsi" w:hAnsiTheme="minorHAnsi" w:cstheme="minorHAnsi"/>
          <w:sz w:val="22"/>
          <w:szCs w:val="22"/>
        </w:rPr>
        <w:t> 885 903 721</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DD292C">
      <w:pPr>
        <w:pStyle w:val="Akapitzlist"/>
        <w:numPr>
          <w:ilvl w:val="1"/>
          <w:numId w:val="106"/>
        </w:numPr>
        <w:autoSpaceDE w:val="0"/>
        <w:autoSpaceDN w:val="0"/>
        <w:spacing w:after="120" w:line="240" w:lineRule="auto"/>
        <w:ind w:left="709"/>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DD292C">
      <w:pPr>
        <w:pStyle w:val="Akapitzlist"/>
        <w:numPr>
          <w:ilvl w:val="1"/>
          <w:numId w:val="106"/>
        </w:numPr>
        <w:autoSpaceDE w:val="0"/>
        <w:autoSpaceDN w:val="0"/>
        <w:spacing w:after="120" w:line="240" w:lineRule="auto"/>
        <w:ind w:left="709"/>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DD292C">
      <w:pPr>
        <w:pStyle w:val="Akapitzlist"/>
        <w:numPr>
          <w:ilvl w:val="1"/>
          <w:numId w:val="106"/>
        </w:numPr>
        <w:autoSpaceDE w:val="0"/>
        <w:autoSpaceDN w:val="0"/>
        <w:spacing w:after="120" w:line="240" w:lineRule="auto"/>
        <w:ind w:left="709" w:hanging="419"/>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DD292C">
      <w:pPr>
        <w:pStyle w:val="Akapitzlist"/>
        <w:numPr>
          <w:ilvl w:val="1"/>
          <w:numId w:val="106"/>
        </w:numPr>
        <w:autoSpaceDE w:val="0"/>
        <w:autoSpaceDN w:val="0"/>
        <w:spacing w:after="120" w:line="240" w:lineRule="auto"/>
        <w:ind w:left="709" w:hanging="419"/>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D292C">
      <w:pPr>
        <w:pStyle w:val="Akapitzlist"/>
        <w:numPr>
          <w:ilvl w:val="1"/>
          <w:numId w:val="106"/>
        </w:numPr>
        <w:spacing w:after="120"/>
        <w:ind w:left="709" w:hanging="419"/>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91065871"/>
      <w:r w:rsidRPr="00742EAB">
        <w:rPr>
          <w:rFonts w:asciiTheme="minorHAnsi" w:hAnsiTheme="minorHAnsi"/>
          <w:color w:val="auto"/>
          <w:sz w:val="22"/>
          <w:szCs w:val="22"/>
        </w:rPr>
        <w:lastRenderedPageBreak/>
        <w:t>pozytywna ocena współpracy Dostawcy z Grupą Kapitałową ENEA;</w:t>
      </w:r>
      <w:bookmarkEnd w:id="51"/>
      <w:bookmarkEnd w:id="52"/>
      <w:bookmarkEnd w:id="53"/>
      <w:bookmarkEnd w:id="54"/>
      <w:bookmarkEnd w:id="55"/>
      <w:bookmarkEnd w:id="56"/>
      <w:bookmarkEnd w:id="57"/>
      <w:bookmarkEnd w:id="58"/>
      <w:bookmarkEnd w:id="59"/>
      <w:bookmarkEnd w:id="60"/>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6727337"/>
      <w:bookmarkStart w:id="68" w:name="_Toc89157540"/>
      <w:bookmarkStart w:id="69" w:name="_Toc89753925"/>
      <w:bookmarkStart w:id="70" w:name="_Toc91065872"/>
      <w:r w:rsidRPr="00742EAB">
        <w:rPr>
          <w:rFonts w:asciiTheme="minorHAnsi" w:hAnsiTheme="minorHAnsi"/>
          <w:color w:val="auto"/>
          <w:sz w:val="22"/>
          <w:szCs w:val="22"/>
        </w:rPr>
        <w:t>pozytywna ocena kondycji finansowej Dostawcy;</w:t>
      </w:r>
      <w:bookmarkEnd w:id="61"/>
      <w:bookmarkEnd w:id="62"/>
      <w:bookmarkEnd w:id="63"/>
      <w:bookmarkEnd w:id="64"/>
      <w:bookmarkEnd w:id="65"/>
      <w:bookmarkEnd w:id="66"/>
      <w:bookmarkEnd w:id="67"/>
      <w:bookmarkEnd w:id="68"/>
      <w:bookmarkEnd w:id="69"/>
      <w:bookmarkEnd w:id="70"/>
    </w:p>
    <w:p w14:paraId="6852621E" w14:textId="21ADA7AA"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1" w:name="_Toc66451722"/>
      <w:bookmarkStart w:id="72" w:name="_Toc69892445"/>
      <w:bookmarkStart w:id="73" w:name="_Toc77763308"/>
      <w:bookmarkStart w:id="74" w:name="_Toc78283552"/>
      <w:bookmarkStart w:id="75" w:name="_Toc78884370"/>
      <w:bookmarkStart w:id="76" w:name="_Toc81805087"/>
      <w:bookmarkStart w:id="77" w:name="_Toc86727338"/>
      <w:bookmarkStart w:id="78" w:name="_Toc89157541"/>
      <w:bookmarkStart w:id="79" w:name="_Toc89753926"/>
      <w:bookmarkStart w:id="80" w:name="_Toc91065873"/>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xml:space="preserve">  do </w:t>
      </w:r>
      <w:r w:rsidR="00623791">
        <w:rPr>
          <w:rFonts w:asciiTheme="minorHAnsi" w:hAnsiTheme="minorHAnsi"/>
          <w:color w:val="auto"/>
          <w:sz w:val="22"/>
          <w:szCs w:val="22"/>
        </w:rPr>
        <w:t>U</w:t>
      </w:r>
      <w:r w:rsidRPr="00742EAB">
        <w:rPr>
          <w:rFonts w:asciiTheme="minorHAnsi" w:hAnsiTheme="minorHAnsi"/>
          <w:color w:val="auto"/>
          <w:sz w:val="22"/>
          <w:szCs w:val="22"/>
        </w:rPr>
        <w:t>mowy.</w:t>
      </w:r>
      <w:bookmarkEnd w:id="71"/>
      <w:bookmarkEnd w:id="72"/>
      <w:bookmarkEnd w:id="73"/>
      <w:bookmarkEnd w:id="74"/>
      <w:bookmarkEnd w:id="75"/>
      <w:bookmarkEnd w:id="76"/>
      <w:bookmarkEnd w:id="77"/>
      <w:bookmarkEnd w:id="78"/>
      <w:bookmarkEnd w:id="79"/>
      <w:bookmarkEnd w:id="80"/>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F55B6B2" w:rsidR="00E7616A" w:rsidRPr="003103BB" w:rsidRDefault="00E7616A" w:rsidP="001559B1">
      <w:pPr>
        <w:numPr>
          <w:ilvl w:val="1"/>
          <w:numId w:val="106"/>
        </w:numPr>
        <w:tabs>
          <w:tab w:val="left" w:pos="349"/>
        </w:tabs>
        <w:autoSpaceDE w:val="0"/>
        <w:autoSpaceDN w:val="0"/>
        <w:spacing w:after="120"/>
        <w:ind w:left="709"/>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xml:space="preserve">. zm.) nadając im brzmienie: „PZP: ustawa z dnia 11 września 2019 r. Prawo zamówień publicznych (Dz. U. z </w:t>
      </w:r>
      <w:r w:rsidR="002F3655" w:rsidRPr="003103BB">
        <w:rPr>
          <w:rFonts w:asciiTheme="minorHAnsi" w:hAnsiTheme="minorHAnsi" w:cstheme="minorHAnsi"/>
          <w:sz w:val="22"/>
          <w:szCs w:val="22"/>
        </w:rPr>
        <w:t>20</w:t>
      </w:r>
      <w:r w:rsidR="002F3655">
        <w:rPr>
          <w:rFonts w:asciiTheme="minorHAnsi" w:hAnsiTheme="minorHAnsi" w:cstheme="minorHAnsi"/>
          <w:sz w:val="22"/>
          <w:szCs w:val="22"/>
        </w:rPr>
        <w:t>21</w:t>
      </w:r>
      <w:r w:rsidR="002F3655" w:rsidRPr="003103BB">
        <w:rPr>
          <w:rFonts w:asciiTheme="minorHAnsi" w:hAnsiTheme="minorHAnsi" w:cstheme="minorHAnsi"/>
          <w:sz w:val="22"/>
          <w:szCs w:val="22"/>
        </w:rPr>
        <w:t xml:space="preserve"> </w:t>
      </w:r>
      <w:r w:rsidRPr="003103BB">
        <w:rPr>
          <w:rFonts w:asciiTheme="minorHAnsi" w:hAnsiTheme="minorHAnsi" w:cstheme="minorHAnsi"/>
          <w:sz w:val="22"/>
          <w:szCs w:val="22"/>
        </w:rPr>
        <w:t xml:space="preserve">r. poz. </w:t>
      </w:r>
      <w:r w:rsidR="002F3655">
        <w:rPr>
          <w:rFonts w:asciiTheme="minorHAnsi" w:hAnsiTheme="minorHAnsi" w:cstheme="minorHAnsi"/>
          <w:sz w:val="22"/>
          <w:szCs w:val="22"/>
        </w:rPr>
        <w:t>1129</w:t>
      </w:r>
      <w:r w:rsidRPr="003103BB">
        <w:rPr>
          <w:rFonts w:asciiTheme="minorHAnsi" w:hAnsiTheme="minorHAnsi" w:cstheme="minorHAnsi"/>
          <w:sz w:val="22"/>
          <w:szCs w:val="22"/>
        </w:rPr>
        <w:t>ze zm.).</w:t>
      </w:r>
    </w:p>
    <w:p w14:paraId="3FAB2AF8" w14:textId="63186947" w:rsidR="00590A68" w:rsidRPr="0046193A" w:rsidRDefault="00590A68" w:rsidP="001559B1">
      <w:pPr>
        <w:numPr>
          <w:ilvl w:val="1"/>
          <w:numId w:val="106"/>
        </w:numPr>
        <w:autoSpaceDE w:val="0"/>
        <w:autoSpaceDN w:val="0"/>
        <w:spacing w:after="120"/>
        <w:ind w:left="709"/>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1559B1">
      <w:pPr>
        <w:pStyle w:val="Akapitzlist"/>
        <w:ind w:left="709" w:firstLine="65"/>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1559B1">
      <w:pPr>
        <w:pStyle w:val="Akapitzlist"/>
        <w:spacing w:after="0"/>
        <w:ind w:left="709" w:firstLine="65"/>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064E8E7A" w:rsidR="004B5318" w:rsidRPr="00F85B54" w:rsidRDefault="004B5318" w:rsidP="00DD292C">
      <w:pPr>
        <w:numPr>
          <w:ilvl w:val="1"/>
          <w:numId w:val="106"/>
        </w:numPr>
        <w:ind w:left="709" w:hanging="419"/>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sidR="002F3655" w:rsidRPr="00F85B54">
        <w:rPr>
          <w:rFonts w:asciiTheme="minorHAnsi" w:hAnsiTheme="minorHAnsi" w:cstheme="minorHAnsi"/>
          <w:sz w:val="22"/>
          <w:szCs w:val="22"/>
        </w:rPr>
        <w:t>Dostawc</w:t>
      </w:r>
      <w:r w:rsidR="002F365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D292C">
      <w:pPr>
        <w:numPr>
          <w:ilvl w:val="1"/>
          <w:numId w:val="106"/>
        </w:numPr>
        <w:ind w:left="709" w:hanging="419"/>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DD292C">
      <w:pPr>
        <w:numPr>
          <w:ilvl w:val="1"/>
          <w:numId w:val="106"/>
        </w:numPr>
        <w:spacing w:after="151"/>
        <w:ind w:left="709" w:right="289" w:hanging="421"/>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ED969E1"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faktur: Enea </w:t>
      </w:r>
      <w:r w:rsidR="002F3655">
        <w:rPr>
          <w:rFonts w:asciiTheme="minorHAnsi" w:hAnsiTheme="minorHAnsi" w:cstheme="minorHAnsi"/>
          <w:spacing w:val="-10"/>
        </w:rPr>
        <w:t xml:space="preserve">Elektrownia </w:t>
      </w:r>
      <w:r w:rsidRPr="006A7739">
        <w:rPr>
          <w:rFonts w:asciiTheme="minorHAnsi" w:hAnsiTheme="minorHAnsi" w:cstheme="minorHAnsi"/>
          <w:spacing w:val="-10"/>
        </w:rPr>
        <w:t>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789C0794" w14:textId="33FF6C1D" w:rsidR="009302B3" w:rsidRPr="0079753F" w:rsidRDefault="0095409C" w:rsidP="0079753F">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68E3618F"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074098">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14:paraId="7F201D02" w14:textId="7622A0A9"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074098">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97A5AF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lastRenderedPageBreak/>
        <w:t xml:space="preserve">Załącznik nr </w:t>
      </w:r>
      <w:r w:rsidR="00074098">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55FFD0F3"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074098">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51FFEEB7"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074098">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3991443F" w:rsidR="0095409C" w:rsidRPr="0079753F" w:rsidRDefault="00074098" w:rsidP="0079753F">
      <w:pPr>
        <w:tabs>
          <w:tab w:val="center" w:pos="1704"/>
          <w:tab w:val="center" w:pos="7100"/>
        </w:tabs>
        <w:spacing w:before="60"/>
        <w:rPr>
          <w:rFonts w:asciiTheme="minorHAnsi" w:eastAsia="Calibri" w:hAnsiTheme="minorHAnsi" w:cstheme="minorHAnsi"/>
          <w:b/>
          <w:bCs/>
          <w:sz w:val="24"/>
        </w:rPr>
      </w:pPr>
      <w:r>
        <w:rPr>
          <w:rFonts w:asciiTheme="minorHAnsi" w:eastAsia="Calibri" w:hAnsiTheme="minorHAnsi" w:cstheme="minorHAnsi"/>
          <w:b/>
          <w:bCs/>
          <w:sz w:val="24"/>
        </w:rPr>
        <w:tab/>
      </w:r>
      <w:r w:rsidR="0095409C" w:rsidRPr="0079753F">
        <w:rPr>
          <w:rFonts w:asciiTheme="minorHAnsi" w:eastAsia="Calibri" w:hAnsiTheme="minorHAnsi" w:cstheme="minorHAnsi"/>
          <w:b/>
          <w:bCs/>
          <w:sz w:val="24"/>
        </w:rPr>
        <w:t>DOSTAWCA</w:t>
      </w:r>
      <w:r w:rsidR="0095409C" w:rsidRPr="0079753F">
        <w:rPr>
          <w:rFonts w:asciiTheme="minorHAnsi" w:eastAsia="Calibri" w:hAnsiTheme="minorHAnsi" w:cstheme="minorHAnsi"/>
          <w:b/>
          <w:bCs/>
          <w:sz w:val="24"/>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198E6C70" w14:textId="77777777" w:rsidR="004F7AFB" w:rsidRDefault="004F7AFB" w:rsidP="0079753F">
      <w:pPr>
        <w:rPr>
          <w:rFonts w:asciiTheme="minorHAnsi" w:hAnsiTheme="minorHAnsi" w:cstheme="minorHAnsi"/>
          <w:sz w:val="22"/>
          <w:szCs w:val="22"/>
        </w:rPr>
      </w:pPr>
    </w:p>
    <w:p w14:paraId="0CC50A8E" w14:textId="7F39E837"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074098">
        <w:rPr>
          <w:rFonts w:asciiTheme="minorHAnsi" w:hAnsiTheme="minorHAnsi" w:cstheme="minorHAnsi"/>
          <w:sz w:val="22"/>
          <w:szCs w:val="22"/>
        </w:rPr>
        <w:t>1</w:t>
      </w:r>
      <w:r>
        <w:rPr>
          <w:rFonts w:asciiTheme="minorHAnsi" w:hAnsiTheme="minorHAnsi" w:cstheme="minorHAnsi"/>
          <w:sz w:val="22"/>
          <w:szCs w:val="22"/>
        </w:rPr>
        <w:t xml:space="preserve"> do Umowy</w:t>
      </w:r>
    </w:p>
    <w:p w14:paraId="72C24A00" w14:textId="77777777" w:rsidR="008516EE" w:rsidRDefault="008516EE" w:rsidP="00400BF2">
      <w:pPr>
        <w:spacing w:after="21"/>
        <w:ind w:right="120"/>
        <w:jc w:val="center"/>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A82FA8">
      <w:pPr>
        <w:numPr>
          <w:ilvl w:val="0"/>
          <w:numId w:val="110"/>
        </w:numPr>
        <w:spacing w:after="133" w:line="259" w:lineRule="auto"/>
        <w:ind w:left="426" w:right="52" w:hanging="355"/>
      </w:pPr>
      <w:r>
        <w:t xml:space="preserve">Przedmiot odbioru towaru: </w:t>
      </w:r>
    </w:p>
    <w:tbl>
      <w:tblPr>
        <w:tblStyle w:val="Tabela-Siatka"/>
        <w:tblpPr w:leftFromText="141" w:rightFromText="141" w:vertAnchor="text" w:horzAnchor="margin" w:tblpXSpec="center" w:tblpY="203"/>
        <w:tblOverlap w:val="never"/>
        <w:tblW w:w="8500" w:type="dxa"/>
        <w:tblLayout w:type="fixed"/>
        <w:tblLook w:val="04A0" w:firstRow="1" w:lastRow="0" w:firstColumn="1" w:lastColumn="0" w:noHBand="0" w:noVBand="1"/>
      </w:tblPr>
      <w:tblGrid>
        <w:gridCol w:w="851"/>
        <w:gridCol w:w="4389"/>
        <w:gridCol w:w="1276"/>
        <w:gridCol w:w="1984"/>
      </w:tblGrid>
      <w:tr w:rsidR="00623791" w14:paraId="79907DCB" w14:textId="77777777" w:rsidTr="00A82FA8">
        <w:tc>
          <w:tcPr>
            <w:tcW w:w="851" w:type="dxa"/>
            <w:shd w:val="clear" w:color="auto" w:fill="DBE5F1" w:themeFill="accent1" w:themeFillTint="33"/>
            <w:vAlign w:val="center"/>
          </w:tcPr>
          <w:p w14:paraId="5BC45F83" w14:textId="77777777" w:rsidR="00623791" w:rsidRDefault="00623791" w:rsidP="00973B6F">
            <w:pPr>
              <w:jc w:val="center"/>
              <w:rPr>
                <w:rFonts w:cs="Helvetica"/>
              </w:rPr>
            </w:pPr>
          </w:p>
        </w:tc>
        <w:tc>
          <w:tcPr>
            <w:tcW w:w="4389" w:type="dxa"/>
            <w:shd w:val="clear" w:color="auto" w:fill="DBE5F1" w:themeFill="accent1" w:themeFillTint="33"/>
            <w:vAlign w:val="center"/>
          </w:tcPr>
          <w:p w14:paraId="1791095F" w14:textId="77777777" w:rsidR="00623791" w:rsidRDefault="00623791" w:rsidP="00973B6F">
            <w:pPr>
              <w:jc w:val="center"/>
              <w:rPr>
                <w:rFonts w:asciiTheme="minorHAnsi" w:hAnsiTheme="minorHAnsi" w:cstheme="minorHAnsi"/>
              </w:rPr>
            </w:pPr>
            <w:r w:rsidRPr="0011220C">
              <w:rPr>
                <w:rFonts w:asciiTheme="minorHAnsi" w:hAnsiTheme="minorHAnsi" w:cstheme="minorHAnsi"/>
              </w:rPr>
              <w:t>Materiał</w:t>
            </w:r>
          </w:p>
          <w:p w14:paraId="322140C1" w14:textId="77777777" w:rsidR="00623791" w:rsidRPr="0011220C" w:rsidRDefault="00623791" w:rsidP="00973B6F">
            <w:pPr>
              <w:jc w:val="center"/>
              <w:rPr>
                <w:rFonts w:asciiTheme="minorHAnsi" w:hAnsiTheme="minorHAnsi" w:cstheme="minorHAnsi"/>
              </w:rPr>
            </w:pPr>
            <w:r>
              <w:rPr>
                <w:rFonts w:asciiTheme="minorHAnsi" w:hAnsiTheme="minorHAnsi" w:cstheme="minorHAnsi"/>
              </w:rPr>
              <w:t>(INDEKS)</w:t>
            </w:r>
          </w:p>
        </w:tc>
        <w:tc>
          <w:tcPr>
            <w:tcW w:w="1276" w:type="dxa"/>
            <w:shd w:val="clear" w:color="auto" w:fill="DBE5F1" w:themeFill="accent1" w:themeFillTint="33"/>
          </w:tcPr>
          <w:p w14:paraId="1029BB5B" w14:textId="77777777" w:rsidR="00D50CD7" w:rsidRDefault="00623791" w:rsidP="00973B6F">
            <w:pPr>
              <w:jc w:val="center"/>
              <w:rPr>
                <w:rFonts w:asciiTheme="minorHAnsi" w:hAnsiTheme="minorHAnsi" w:cstheme="minorHAnsi"/>
              </w:rPr>
            </w:pPr>
            <w:r>
              <w:rPr>
                <w:rFonts w:asciiTheme="minorHAnsi" w:hAnsiTheme="minorHAnsi" w:cstheme="minorHAnsi"/>
              </w:rPr>
              <w:t>Ilość</w:t>
            </w:r>
          </w:p>
          <w:p w14:paraId="40BDEB47" w14:textId="5B9806E6" w:rsidR="00623791" w:rsidRPr="00A82FA8" w:rsidRDefault="00623791" w:rsidP="00973B6F">
            <w:pPr>
              <w:jc w:val="center"/>
              <w:rPr>
                <w:rFonts w:asciiTheme="minorHAnsi" w:hAnsiTheme="minorHAnsi" w:cstheme="minorHAnsi"/>
                <w:vertAlign w:val="superscript"/>
              </w:rPr>
            </w:pPr>
            <w:r>
              <w:rPr>
                <w:rFonts w:asciiTheme="minorHAnsi" w:hAnsiTheme="minorHAnsi" w:cstheme="minorHAnsi"/>
              </w:rPr>
              <w:t xml:space="preserve"> </w:t>
            </w:r>
            <w:r w:rsidR="00A82FA8">
              <w:rPr>
                <w:rFonts w:asciiTheme="minorHAnsi" w:hAnsiTheme="minorHAnsi" w:cstheme="minorHAnsi"/>
              </w:rPr>
              <w:t>sztuk</w:t>
            </w:r>
          </w:p>
          <w:p w14:paraId="50F7E15A" w14:textId="77777777" w:rsidR="00623791" w:rsidRPr="0011220C" w:rsidRDefault="00623791" w:rsidP="00973B6F">
            <w:pPr>
              <w:jc w:val="center"/>
              <w:rPr>
                <w:rFonts w:asciiTheme="minorHAnsi" w:hAnsiTheme="minorHAnsi" w:cstheme="minorHAnsi"/>
              </w:rPr>
            </w:pPr>
          </w:p>
        </w:tc>
        <w:tc>
          <w:tcPr>
            <w:tcW w:w="1984" w:type="dxa"/>
            <w:shd w:val="clear" w:color="auto" w:fill="DBE5F1" w:themeFill="accent1" w:themeFillTint="33"/>
            <w:vAlign w:val="center"/>
          </w:tcPr>
          <w:p w14:paraId="4220A616" w14:textId="77777777" w:rsidR="00623791" w:rsidRPr="0011220C" w:rsidRDefault="00623791" w:rsidP="00973B6F">
            <w:pPr>
              <w:jc w:val="center"/>
              <w:rPr>
                <w:rFonts w:asciiTheme="minorHAnsi" w:hAnsiTheme="minorHAnsi" w:cstheme="minorHAnsi"/>
              </w:rPr>
            </w:pPr>
            <w:r w:rsidRPr="0011220C">
              <w:rPr>
                <w:rFonts w:asciiTheme="minorHAnsi" w:hAnsiTheme="minorHAnsi" w:cstheme="minorHAnsi"/>
              </w:rPr>
              <w:t>Kod PKWiU</w:t>
            </w:r>
          </w:p>
        </w:tc>
      </w:tr>
      <w:tr w:rsidR="00623791" w:rsidRPr="0049465F" w14:paraId="59A47017" w14:textId="77777777" w:rsidTr="00A82FA8">
        <w:trPr>
          <w:cantSplit/>
          <w:trHeight w:val="1134"/>
        </w:trPr>
        <w:tc>
          <w:tcPr>
            <w:tcW w:w="851" w:type="dxa"/>
            <w:vAlign w:val="center"/>
          </w:tcPr>
          <w:p w14:paraId="3736D2DA" w14:textId="77777777" w:rsidR="00623791" w:rsidRPr="00094A5D" w:rsidRDefault="00623791" w:rsidP="0079753F">
            <w:pPr>
              <w:pStyle w:val="Akapitzlist"/>
              <w:numPr>
                <w:ilvl w:val="0"/>
                <w:numId w:val="131"/>
              </w:numPr>
              <w:jc w:val="center"/>
              <w:rPr>
                <w:rFonts w:asciiTheme="minorHAnsi" w:hAnsiTheme="minorHAnsi" w:cstheme="minorHAnsi"/>
                <w:b/>
                <w:color w:val="333333"/>
                <w:szCs w:val="20"/>
              </w:rPr>
            </w:pPr>
          </w:p>
        </w:tc>
        <w:tc>
          <w:tcPr>
            <w:tcW w:w="4389" w:type="dxa"/>
            <w:vAlign w:val="center"/>
          </w:tcPr>
          <w:p w14:paraId="4D43C3A5" w14:textId="572292D5" w:rsidR="00623791" w:rsidRDefault="00623791" w:rsidP="00973B6F">
            <w:pPr>
              <w:spacing w:line="240" w:lineRule="exact"/>
              <w:ind w:left="35" w:right="709" w:hanging="70"/>
              <w:jc w:val="center"/>
              <w:rPr>
                <w:rFonts w:asciiTheme="minorHAnsi" w:hAnsiTheme="minorHAnsi" w:cstheme="minorHAnsi"/>
                <w:sz w:val="22"/>
                <w:szCs w:val="22"/>
              </w:rPr>
            </w:pPr>
            <w:r>
              <w:rPr>
                <w:rFonts w:asciiTheme="minorHAnsi" w:hAnsiTheme="minorHAnsi" w:cstheme="minorHAnsi"/>
                <w:sz w:val="22"/>
                <w:szCs w:val="22"/>
              </w:rPr>
              <w:t xml:space="preserve">  </w:t>
            </w:r>
            <w:r w:rsidR="00A82FA8">
              <w:rPr>
                <w:rFonts w:asciiTheme="minorHAnsi" w:hAnsiTheme="minorHAnsi" w:cstheme="minorHAnsi"/>
                <w:sz w:val="22"/>
                <w:szCs w:val="22"/>
              </w:rPr>
              <w:t xml:space="preserve">         </w:t>
            </w:r>
            <w:r w:rsidR="00A82FA8" w:rsidRPr="001559B1">
              <w:rPr>
                <w:rFonts w:asciiTheme="minorHAnsi" w:hAnsiTheme="minorHAnsi" w:cstheme="minorHAnsi"/>
                <w:sz w:val="22"/>
                <w:szCs w:val="22"/>
              </w:rPr>
              <w:t>PLYTY MAGNEZOWE 300X150X30</w:t>
            </w:r>
          </w:p>
          <w:p w14:paraId="3BB57199" w14:textId="082C9B5C" w:rsidR="00623791" w:rsidRPr="00DB233C" w:rsidRDefault="00623791" w:rsidP="00A82FA8">
            <w:pPr>
              <w:spacing w:line="240" w:lineRule="exact"/>
              <w:ind w:left="35" w:right="709" w:hanging="70"/>
              <w:jc w:val="center"/>
              <w:rPr>
                <w:rFonts w:asciiTheme="minorHAnsi" w:hAnsiTheme="minorHAnsi" w:cstheme="minorHAnsi"/>
                <w:b/>
                <w:sz w:val="22"/>
                <w:szCs w:val="22"/>
              </w:rPr>
            </w:pPr>
            <w:r w:rsidRPr="00A15953">
              <w:rPr>
                <w:rFonts w:asciiTheme="minorHAnsi" w:hAnsiTheme="minorHAnsi" w:cstheme="minorHAnsi"/>
                <w:b/>
                <w:color w:val="FF0000"/>
                <w:sz w:val="22"/>
                <w:szCs w:val="22"/>
              </w:rPr>
              <w:t>(</w:t>
            </w:r>
            <w:r w:rsidR="00A82FA8" w:rsidRPr="00A82FA8">
              <w:rPr>
                <w:rFonts w:asciiTheme="minorHAnsi" w:hAnsiTheme="minorHAnsi" w:cstheme="minorHAnsi"/>
                <w:b/>
                <w:color w:val="FF0000"/>
                <w:sz w:val="22"/>
                <w:szCs w:val="22"/>
                <w:u w:val="single"/>
              </w:rPr>
              <w:t>110027203</w:t>
            </w:r>
            <w:r w:rsidRPr="00A82FA8">
              <w:rPr>
                <w:rFonts w:asciiTheme="minorHAnsi" w:hAnsiTheme="minorHAnsi" w:cstheme="minorHAnsi"/>
                <w:b/>
                <w:color w:val="FF0000"/>
                <w:sz w:val="22"/>
                <w:szCs w:val="22"/>
              </w:rPr>
              <w:t>)</w:t>
            </w:r>
          </w:p>
        </w:tc>
        <w:tc>
          <w:tcPr>
            <w:tcW w:w="1276" w:type="dxa"/>
          </w:tcPr>
          <w:p w14:paraId="3AD3E08F" w14:textId="77777777" w:rsidR="00623791" w:rsidRDefault="00623791" w:rsidP="0079753F">
            <w:pPr>
              <w:jc w:val="center"/>
              <w:rPr>
                <w:rFonts w:asciiTheme="minorHAnsi" w:hAnsiTheme="minorHAnsi" w:cstheme="minorHAnsi"/>
                <w:b/>
                <w:color w:val="333333"/>
                <w:szCs w:val="20"/>
              </w:rPr>
            </w:pPr>
          </w:p>
          <w:p w14:paraId="6D5AAFF4" w14:textId="77777777" w:rsidR="00623791" w:rsidRDefault="00623791" w:rsidP="0079753F">
            <w:pPr>
              <w:jc w:val="center"/>
              <w:rPr>
                <w:rFonts w:asciiTheme="minorHAnsi" w:hAnsiTheme="minorHAnsi" w:cstheme="minorHAnsi"/>
                <w:b/>
                <w:color w:val="333333"/>
                <w:szCs w:val="20"/>
              </w:rPr>
            </w:pPr>
          </w:p>
          <w:p w14:paraId="4B1D13F5" w14:textId="5FD0920E" w:rsidR="00623791" w:rsidRDefault="00A82FA8" w:rsidP="00A82FA8">
            <w:pPr>
              <w:jc w:val="center"/>
              <w:rPr>
                <w:rFonts w:asciiTheme="minorHAnsi" w:hAnsiTheme="minorHAnsi" w:cstheme="minorHAnsi"/>
                <w:b/>
                <w:color w:val="333333"/>
                <w:szCs w:val="20"/>
              </w:rPr>
            </w:pPr>
            <w:r>
              <w:rPr>
                <w:rFonts w:asciiTheme="minorHAnsi" w:hAnsiTheme="minorHAnsi" w:cstheme="minorHAnsi"/>
                <w:b/>
                <w:color w:val="333333"/>
                <w:szCs w:val="20"/>
              </w:rPr>
              <w:t>500</w:t>
            </w:r>
          </w:p>
        </w:tc>
        <w:tc>
          <w:tcPr>
            <w:tcW w:w="1984" w:type="dxa"/>
            <w:vAlign w:val="center"/>
          </w:tcPr>
          <w:p w14:paraId="6FDBADB8" w14:textId="77777777" w:rsidR="00623791" w:rsidRPr="0049465F" w:rsidRDefault="00623791" w:rsidP="00973B6F">
            <w:pPr>
              <w:jc w:val="both"/>
              <w:rPr>
                <w:rFonts w:asciiTheme="minorHAnsi" w:hAnsiTheme="minorHAnsi" w:cstheme="minorHAnsi"/>
                <w:color w:val="333333"/>
                <w:szCs w:val="20"/>
              </w:rPr>
            </w:pPr>
          </w:p>
        </w:tc>
      </w:tr>
    </w:tbl>
    <w:p w14:paraId="0DECDE19" w14:textId="77777777" w:rsidR="004F7AFB" w:rsidRDefault="004F7AFB" w:rsidP="001E4294"/>
    <w:p w14:paraId="29950450" w14:textId="77777777" w:rsidR="00A82FA8" w:rsidRDefault="00A82FA8" w:rsidP="00A82FA8">
      <w:pPr>
        <w:pStyle w:val="Akapitzlist"/>
        <w:ind w:left="360"/>
      </w:pPr>
    </w:p>
    <w:p w14:paraId="22BCA678" w14:textId="77777777" w:rsidR="00A82FA8" w:rsidRDefault="00A82FA8" w:rsidP="00A82FA8">
      <w:pPr>
        <w:pStyle w:val="Akapitzlist"/>
        <w:ind w:left="360"/>
      </w:pPr>
    </w:p>
    <w:p w14:paraId="1A1D2481" w14:textId="77777777" w:rsidR="00A82FA8" w:rsidRDefault="00A82FA8" w:rsidP="00A82FA8">
      <w:pPr>
        <w:pStyle w:val="Akapitzlist"/>
        <w:ind w:left="360"/>
      </w:pPr>
    </w:p>
    <w:p w14:paraId="40B77C6E" w14:textId="77777777" w:rsidR="00A82FA8" w:rsidRDefault="00A82FA8" w:rsidP="00A82FA8">
      <w:pPr>
        <w:pStyle w:val="Akapitzlist"/>
        <w:ind w:left="360"/>
      </w:pPr>
    </w:p>
    <w:p w14:paraId="700A5C65" w14:textId="77777777" w:rsidR="00A82FA8" w:rsidRDefault="00A82FA8" w:rsidP="00A82FA8">
      <w:pPr>
        <w:pStyle w:val="Akapitzlist"/>
        <w:ind w:left="360"/>
      </w:pPr>
    </w:p>
    <w:p w14:paraId="42A165D3" w14:textId="77777777" w:rsidR="00A82FA8" w:rsidRDefault="00A82FA8" w:rsidP="00A82FA8">
      <w:pPr>
        <w:pStyle w:val="Akapitzlist"/>
        <w:ind w:left="360"/>
      </w:pPr>
    </w:p>
    <w:p w14:paraId="730A5795" w14:textId="77777777" w:rsidR="00A82FA8" w:rsidRDefault="00A82FA8" w:rsidP="00A82FA8">
      <w:pPr>
        <w:pStyle w:val="Akapitzlist"/>
        <w:ind w:left="360"/>
      </w:pPr>
    </w:p>
    <w:p w14:paraId="5EFFAB23" w14:textId="77777777" w:rsidR="00A82FA8" w:rsidRDefault="00A82FA8" w:rsidP="00A82FA8">
      <w:pPr>
        <w:pStyle w:val="Akapitzlist"/>
        <w:ind w:left="360"/>
      </w:pPr>
    </w:p>
    <w:p w14:paraId="1840948B" w14:textId="5CAFCAB0" w:rsidR="0018449C" w:rsidRDefault="00400BF2" w:rsidP="0079753F">
      <w:pPr>
        <w:pStyle w:val="Akapitzlist"/>
        <w:numPr>
          <w:ilvl w:val="0"/>
          <w:numId w:val="132"/>
        </w:numPr>
      </w:pPr>
      <w:r>
        <w:t>Miejsce odbioru towaru: Enea Elektrownia Połaniec S.A. magazyn EP0</w:t>
      </w:r>
      <w:r w:rsidR="00623791">
        <w:t>1</w:t>
      </w:r>
      <w:r>
        <w:t>, Zawada 26, 28-230 Połaniec</w:t>
      </w:r>
      <w:r w:rsidR="002715BE">
        <w:t>.</w:t>
      </w:r>
    </w:p>
    <w:p w14:paraId="4CA65312" w14:textId="6891511E" w:rsidR="0018449C" w:rsidRDefault="00400BF2" w:rsidP="0079753F">
      <w:pPr>
        <w:pStyle w:val="Akapitzlist"/>
        <w:numPr>
          <w:ilvl w:val="0"/>
          <w:numId w:val="132"/>
        </w:numPr>
      </w:pPr>
      <w:r>
        <w:t xml:space="preserve">Dostarczony przedmiot umowy jest zgodny/niezgodny* z zamówieniem. </w:t>
      </w:r>
    </w:p>
    <w:p w14:paraId="29E1EBCD" w14:textId="492824BC" w:rsidR="008516EE" w:rsidRDefault="008516EE" w:rsidP="0079753F">
      <w:pPr>
        <w:pStyle w:val="Akapitzlist"/>
        <w:numPr>
          <w:ilvl w:val="0"/>
          <w:numId w:val="132"/>
        </w:numPr>
      </w:pPr>
      <w:r>
        <w:t xml:space="preserve">Do przedmiotowej dostawy wymagane jest dołączenie stosownej dokumentacji, zgodnie z pkt. 1.2 Umowy </w:t>
      </w:r>
    </w:p>
    <w:p w14:paraId="16019E44" w14:textId="02B32865" w:rsidR="0018449C" w:rsidRDefault="00400BF2" w:rsidP="0079753F">
      <w:pPr>
        <w:pStyle w:val="Akapitzlist"/>
        <w:numPr>
          <w:ilvl w:val="0"/>
          <w:numId w:val="132"/>
        </w:numPr>
      </w:pPr>
      <w:r>
        <w:t>Termin odbioru towaru: ……………………………………………………….</w:t>
      </w:r>
    </w:p>
    <w:p w14:paraId="00078C87" w14:textId="2E2151F5" w:rsidR="0018449C" w:rsidRPr="00A918A8" w:rsidRDefault="00400BF2" w:rsidP="0079753F">
      <w:pPr>
        <w:pStyle w:val="Akapitzlist"/>
        <w:numPr>
          <w:ilvl w:val="0"/>
          <w:numId w:val="132"/>
        </w:numPr>
      </w:pPr>
      <w:r>
        <w:t>Dostawę przyjęto bez zastrzeżeń/ z zastrzeżeniem</w:t>
      </w:r>
      <w:r w:rsidRPr="001E4294">
        <w:rPr>
          <w:vertAlign w:val="superscript"/>
        </w:rPr>
        <w:t>*</w:t>
      </w:r>
    </w:p>
    <w:p w14:paraId="75A57FE4" w14:textId="4F51DE60" w:rsidR="0018449C" w:rsidRDefault="00400BF2" w:rsidP="001E4294">
      <w:pPr>
        <w:pStyle w:val="Akapitzlist"/>
        <w:ind w:left="360"/>
      </w:pPr>
      <w:r w:rsidRPr="001E4294">
        <w:rPr>
          <w:vertAlign w:val="superscript"/>
        </w:rPr>
        <w:t>………………………………………………………………………………………………………………………………………</w:t>
      </w:r>
    </w:p>
    <w:p w14:paraId="72FE821E" w14:textId="5DB80AB7" w:rsidR="0018449C" w:rsidRDefault="00400BF2" w:rsidP="0079753F">
      <w:pPr>
        <w:pStyle w:val="Akapitzlist"/>
        <w:numPr>
          <w:ilvl w:val="0"/>
          <w:numId w:val="132"/>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79753F">
      <w:pPr>
        <w:pStyle w:val="Akapitzlist"/>
        <w:numPr>
          <w:ilvl w:val="0"/>
          <w:numId w:val="132"/>
        </w:numPr>
      </w:pPr>
      <w:r>
        <w:t xml:space="preserve">Niniejszy protokół zostanie sporządzony w dwóch jednobrzmiących egzemplarzach po jednym dla każdej z stron. </w:t>
      </w:r>
    </w:p>
    <w:p w14:paraId="48A7A178" w14:textId="77777777" w:rsidR="008516EE" w:rsidRDefault="008516EE" w:rsidP="0079753F"/>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5DB20942" w:rsidR="004235B3" w:rsidRDefault="004235B3">
      <w:pPr>
        <w:rPr>
          <w:rFonts w:ascii="Tahoma" w:eastAsia="Calibri" w:hAnsi="Tahoma" w:cs="Tahoma"/>
          <w:bCs/>
        </w:rPr>
      </w:pPr>
    </w:p>
    <w:p w14:paraId="121A23A3" w14:textId="2DEA1314" w:rsidR="00D50CD7" w:rsidRDefault="00D50CD7">
      <w:pPr>
        <w:rPr>
          <w:rFonts w:ascii="Tahoma" w:eastAsia="Calibri" w:hAnsi="Tahoma" w:cs="Tahoma"/>
          <w:bCs/>
        </w:rPr>
      </w:pPr>
    </w:p>
    <w:p w14:paraId="07EAA7D5" w14:textId="46D546BD" w:rsidR="00D50CD7" w:rsidRDefault="00D50CD7">
      <w:pPr>
        <w:rPr>
          <w:rFonts w:ascii="Tahoma" w:eastAsia="Calibri" w:hAnsi="Tahoma" w:cs="Tahoma"/>
          <w:bCs/>
        </w:rPr>
      </w:pPr>
    </w:p>
    <w:p w14:paraId="7F07ABA7" w14:textId="33264763" w:rsidR="00D50CD7" w:rsidRDefault="00D50CD7">
      <w:pPr>
        <w:rPr>
          <w:rFonts w:ascii="Tahoma" w:eastAsia="Calibri" w:hAnsi="Tahoma" w:cs="Tahoma"/>
          <w:bCs/>
        </w:rPr>
      </w:pPr>
    </w:p>
    <w:p w14:paraId="5E8D6034" w14:textId="110C5D5D" w:rsidR="00D50CD7" w:rsidRDefault="00D50CD7">
      <w:pPr>
        <w:rPr>
          <w:rFonts w:ascii="Tahoma" w:eastAsia="Calibri" w:hAnsi="Tahoma" w:cs="Tahoma"/>
          <w:bCs/>
        </w:rPr>
      </w:pPr>
    </w:p>
    <w:p w14:paraId="226673FB" w14:textId="1F395E45" w:rsidR="00D50CD7" w:rsidRDefault="00D50CD7">
      <w:pPr>
        <w:rPr>
          <w:rFonts w:ascii="Tahoma" w:eastAsia="Calibri" w:hAnsi="Tahoma" w:cs="Tahoma"/>
          <w:bCs/>
        </w:rPr>
      </w:pPr>
    </w:p>
    <w:p w14:paraId="76E23F60" w14:textId="22D1B601" w:rsidR="00D50CD7" w:rsidRDefault="00D50CD7">
      <w:pPr>
        <w:rPr>
          <w:rFonts w:ascii="Tahoma" w:eastAsia="Calibri" w:hAnsi="Tahoma" w:cs="Tahoma"/>
          <w:bCs/>
        </w:rPr>
      </w:pPr>
    </w:p>
    <w:p w14:paraId="623FFC2F" w14:textId="4BB32C4D" w:rsidR="00D50CD7" w:rsidRDefault="00D50CD7">
      <w:pPr>
        <w:rPr>
          <w:rFonts w:ascii="Tahoma" w:eastAsia="Calibri" w:hAnsi="Tahoma" w:cs="Tahoma"/>
          <w:bCs/>
        </w:rPr>
      </w:pPr>
    </w:p>
    <w:p w14:paraId="33B755FF" w14:textId="56A60B54" w:rsidR="00D50CD7" w:rsidRDefault="00D50CD7">
      <w:pPr>
        <w:rPr>
          <w:rFonts w:ascii="Tahoma" w:eastAsia="Calibri" w:hAnsi="Tahoma" w:cs="Tahoma"/>
          <w:bCs/>
        </w:rPr>
      </w:pPr>
    </w:p>
    <w:p w14:paraId="3B0D8ADB" w14:textId="7C567418" w:rsidR="00D50CD7" w:rsidRDefault="00D50CD7">
      <w:pPr>
        <w:rPr>
          <w:rFonts w:ascii="Tahoma" w:eastAsia="Calibri" w:hAnsi="Tahoma" w:cs="Tahoma"/>
          <w:bCs/>
        </w:rPr>
      </w:pPr>
    </w:p>
    <w:p w14:paraId="1BB0B2CF" w14:textId="7C709B31" w:rsidR="00D50CD7" w:rsidRDefault="00D50CD7">
      <w:pPr>
        <w:rPr>
          <w:rFonts w:ascii="Tahoma" w:eastAsia="Calibri" w:hAnsi="Tahoma" w:cs="Tahoma"/>
          <w:bCs/>
        </w:rPr>
      </w:pPr>
    </w:p>
    <w:p w14:paraId="5C3D7DA2" w14:textId="6F3AA873" w:rsidR="00D50CD7" w:rsidRDefault="00D50CD7">
      <w:pPr>
        <w:rPr>
          <w:rFonts w:ascii="Tahoma" w:eastAsia="Calibri" w:hAnsi="Tahoma" w:cs="Tahoma"/>
          <w:bCs/>
        </w:rPr>
      </w:pPr>
    </w:p>
    <w:p w14:paraId="385D349F" w14:textId="77777777" w:rsidR="00D50CD7" w:rsidRDefault="00D50CD7">
      <w:pPr>
        <w:rPr>
          <w:rFonts w:ascii="Tahoma" w:eastAsia="Calibri" w:hAnsi="Tahoma" w:cs="Tahoma"/>
          <w:bCs/>
        </w:rPr>
      </w:pPr>
    </w:p>
    <w:p w14:paraId="56C478E1" w14:textId="66E9C2EE"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074098">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30E807F8"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074098">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9B4E20"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508670F6"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074098">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50A86C3A"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074098">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6CCC8" w14:textId="77777777" w:rsidR="009B4E20" w:rsidRDefault="009B4E20">
      <w:r>
        <w:separator/>
      </w:r>
    </w:p>
  </w:endnote>
  <w:endnote w:type="continuationSeparator" w:id="0">
    <w:p w14:paraId="08FFF287" w14:textId="77777777" w:rsidR="009B4E20" w:rsidRDefault="009B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5054C740" w:rsidR="00DF68C3" w:rsidRDefault="00DF68C3"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A2CAE">
              <w:rPr>
                <w:b/>
                <w:bCs/>
                <w:noProof/>
                <w:sz w:val="18"/>
                <w:szCs w:val="16"/>
              </w:rPr>
              <w:t>47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A2CAE">
              <w:rPr>
                <w:b/>
                <w:bCs/>
                <w:noProof/>
                <w:sz w:val="18"/>
                <w:szCs w:val="16"/>
              </w:rPr>
              <w:t>47</w:t>
            </w:r>
            <w:r w:rsidRPr="00E22844">
              <w:rPr>
                <w:b/>
                <w:bCs/>
                <w:sz w:val="18"/>
                <w:szCs w:val="16"/>
              </w:rPr>
              <w:fldChar w:fldCharType="end"/>
            </w:r>
          </w:p>
        </w:sdtContent>
      </w:sdt>
    </w:sdtContent>
  </w:sdt>
  <w:p w14:paraId="2DC754AB" w14:textId="77777777" w:rsidR="00DF68C3" w:rsidRPr="0072759C" w:rsidRDefault="00DF68C3" w:rsidP="007A6BCE">
    <w:pPr>
      <w:pStyle w:val="Stopka"/>
      <w:ind w:firstLine="708"/>
      <w:rPr>
        <w:rFonts w:ascii="Franklin Gothic Book" w:hAnsi="Franklin Gothic Book"/>
      </w:rPr>
    </w:pPr>
  </w:p>
  <w:p w14:paraId="5307E1DC" w14:textId="77777777" w:rsidR="00DF68C3" w:rsidRDefault="00DF68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DF68C3" w:rsidRPr="007E6E7A" w:rsidRDefault="00DF68C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DF68C3" w:rsidRPr="00721CC5" w:rsidRDefault="00DF68C3">
    <w:pPr>
      <w:pStyle w:val="Stopka"/>
      <w:tabs>
        <w:tab w:val="clear" w:pos="4536"/>
        <w:tab w:val="clear" w:pos="9072"/>
      </w:tabs>
    </w:pPr>
  </w:p>
  <w:p w14:paraId="5C1EA7BA" w14:textId="77777777" w:rsidR="00DF68C3" w:rsidRPr="00721CC5" w:rsidRDefault="00DF68C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E617" w14:textId="77777777" w:rsidR="009B4E20" w:rsidRDefault="009B4E20">
      <w:r>
        <w:separator/>
      </w:r>
    </w:p>
  </w:footnote>
  <w:footnote w:type="continuationSeparator" w:id="0">
    <w:p w14:paraId="79C6208B" w14:textId="77777777" w:rsidR="009B4E20" w:rsidRDefault="009B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DF68C3" w:rsidRDefault="00DF68C3">
    <w:pPr>
      <w:pStyle w:val="Nagwek"/>
    </w:pPr>
  </w:p>
  <w:p w14:paraId="0AF7578A" w14:textId="3E545F6E" w:rsidR="00DF68C3" w:rsidRDefault="00DF68C3"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4100/JW00/31/KZ/2021/0000131430</w:t>
    </w:r>
  </w:p>
  <w:p w14:paraId="4DE5FF15" w14:textId="77777777" w:rsidR="00DF68C3" w:rsidRDefault="00DF68C3" w:rsidP="00D96418">
    <w:pPr>
      <w:pStyle w:val="Nagwek"/>
      <w:jc w:val="right"/>
      <w:rPr>
        <w:sz w:val="22"/>
      </w:rPr>
    </w:pPr>
  </w:p>
  <w:p w14:paraId="0B779A14" w14:textId="77777777" w:rsidR="00DF68C3" w:rsidRDefault="00DF68C3" w:rsidP="00D96418">
    <w:pPr>
      <w:pStyle w:val="Nagwek"/>
      <w:jc w:val="right"/>
      <w:rPr>
        <w:sz w:val="22"/>
      </w:rPr>
    </w:pPr>
  </w:p>
  <w:p w14:paraId="065EB5C1" w14:textId="77777777" w:rsidR="00DF68C3" w:rsidRDefault="00DF68C3" w:rsidP="00D96418">
    <w:pPr>
      <w:pStyle w:val="Nagwek"/>
      <w:jc w:val="right"/>
      <w:rPr>
        <w:sz w:val="22"/>
      </w:rPr>
    </w:pPr>
  </w:p>
  <w:p w14:paraId="1DF6113D" w14:textId="3171C9F7" w:rsidR="00DF68C3" w:rsidRDefault="00DF68C3"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DF68C3" w:rsidRDefault="00DF68C3">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DF68C3" w:rsidRDefault="00DF68C3">
    <w:pPr>
      <w:pStyle w:val="Nagwek"/>
      <w:tabs>
        <w:tab w:val="clear" w:pos="4536"/>
        <w:tab w:val="clear" w:pos="9072"/>
      </w:tabs>
    </w:pPr>
  </w:p>
  <w:p w14:paraId="3532E2E7" w14:textId="77777777" w:rsidR="00DF68C3" w:rsidRDefault="00DF68C3">
    <w:pPr>
      <w:pStyle w:val="Nagwek"/>
      <w:tabs>
        <w:tab w:val="clear" w:pos="4536"/>
        <w:tab w:val="clear" w:pos="9072"/>
      </w:tabs>
    </w:pPr>
  </w:p>
  <w:p w14:paraId="7C378B9C" w14:textId="77777777" w:rsidR="00DF68C3" w:rsidRDefault="00DF68C3">
    <w:pPr>
      <w:pStyle w:val="Nagwek"/>
      <w:tabs>
        <w:tab w:val="clear" w:pos="4536"/>
        <w:tab w:val="clear" w:pos="9072"/>
      </w:tabs>
    </w:pPr>
  </w:p>
  <w:p w14:paraId="79F3DBC0" w14:textId="77777777" w:rsidR="00DF68C3" w:rsidRDefault="00DF68C3">
    <w:pPr>
      <w:pStyle w:val="Nagwek"/>
      <w:tabs>
        <w:tab w:val="clear" w:pos="4536"/>
        <w:tab w:val="clear" w:pos="9072"/>
      </w:tabs>
    </w:pPr>
  </w:p>
  <w:p w14:paraId="1B424D2A" w14:textId="77777777" w:rsidR="00DF68C3" w:rsidRDefault="00DF68C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FD7E8F"/>
    <w:multiLevelType w:val="hybridMultilevel"/>
    <w:tmpl w:val="611C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6BA5AAC"/>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8"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416F76B4"/>
    <w:multiLevelType w:val="multilevel"/>
    <w:tmpl w:val="C4601B70"/>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sz w:val="22"/>
        <w:szCs w:val="22"/>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CC603D7"/>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DEE770B"/>
    <w:multiLevelType w:val="multilevel"/>
    <w:tmpl w:val="574EBC5C"/>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6"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1"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7"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48"/>
  </w:num>
  <w:num w:numId="3">
    <w:abstractNumId w:val="115"/>
  </w:num>
  <w:num w:numId="4">
    <w:abstractNumId w:val="96"/>
  </w:num>
  <w:num w:numId="5">
    <w:abstractNumId w:val="91"/>
  </w:num>
  <w:num w:numId="6">
    <w:abstractNumId w:val="58"/>
  </w:num>
  <w:num w:numId="7">
    <w:abstractNumId w:val="65"/>
  </w:num>
  <w:num w:numId="8">
    <w:abstractNumId w:val="10"/>
  </w:num>
  <w:num w:numId="9">
    <w:abstractNumId w:val="25"/>
  </w:num>
  <w:num w:numId="10">
    <w:abstractNumId w:val="6"/>
  </w:num>
  <w:num w:numId="11">
    <w:abstractNumId w:val="39"/>
  </w:num>
  <w:num w:numId="12">
    <w:abstractNumId w:val="68"/>
  </w:num>
  <w:num w:numId="13">
    <w:abstractNumId w:val="87"/>
  </w:num>
  <w:num w:numId="14">
    <w:abstractNumId w:val="119"/>
  </w:num>
  <w:num w:numId="15">
    <w:abstractNumId w:val="94"/>
  </w:num>
  <w:num w:numId="16">
    <w:abstractNumId w:val="59"/>
  </w:num>
  <w:num w:numId="17">
    <w:abstractNumId w:val="108"/>
  </w:num>
  <w:num w:numId="18">
    <w:abstractNumId w:val="92"/>
  </w:num>
  <w:num w:numId="19">
    <w:abstractNumId w:val="77"/>
  </w:num>
  <w:num w:numId="20">
    <w:abstractNumId w:val="72"/>
  </w:num>
  <w:num w:numId="21">
    <w:abstractNumId w:val="38"/>
  </w:num>
  <w:num w:numId="22">
    <w:abstractNumId w:val="122"/>
  </w:num>
  <w:num w:numId="23">
    <w:abstractNumId w:val="42"/>
  </w:num>
  <w:num w:numId="24">
    <w:abstractNumId w:val="31"/>
  </w:num>
  <w:num w:numId="25">
    <w:abstractNumId w:val="41"/>
  </w:num>
  <w:num w:numId="26">
    <w:abstractNumId w:val="107"/>
  </w:num>
  <w:num w:numId="27">
    <w:abstractNumId w:val="17"/>
  </w:num>
  <w:num w:numId="28">
    <w:abstractNumId w:val="4"/>
  </w:num>
  <w:num w:numId="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num>
  <w:num w:numId="31">
    <w:abstractNumId w:val="93"/>
  </w:num>
  <w:num w:numId="32">
    <w:abstractNumId w:val="112"/>
  </w:num>
  <w:num w:numId="33">
    <w:abstractNumId w:val="81"/>
  </w:num>
  <w:num w:numId="34">
    <w:abstractNumId w:val="84"/>
  </w:num>
  <w:num w:numId="35">
    <w:abstractNumId w:val="124"/>
  </w:num>
  <w:num w:numId="36">
    <w:abstractNumId w:val="105"/>
  </w:num>
  <w:num w:numId="37">
    <w:abstractNumId w:val="76"/>
  </w:num>
  <w:num w:numId="38">
    <w:abstractNumId w:val="70"/>
  </w:num>
  <w:num w:numId="39">
    <w:abstractNumId w:val="46"/>
  </w:num>
  <w:num w:numId="40">
    <w:abstractNumId w:val="43"/>
  </w:num>
  <w:num w:numId="41">
    <w:abstractNumId w:val="111"/>
  </w:num>
  <w:num w:numId="42">
    <w:abstractNumId w:val="69"/>
  </w:num>
  <w:num w:numId="43">
    <w:abstractNumId w:val="64"/>
  </w:num>
  <w:num w:numId="44">
    <w:abstractNumId w:val="74"/>
  </w:num>
  <w:num w:numId="45">
    <w:abstractNumId w:val="36"/>
  </w:num>
  <w:num w:numId="46">
    <w:abstractNumId w:val="11"/>
  </w:num>
  <w:num w:numId="47">
    <w:abstractNumId w:val="102"/>
  </w:num>
  <w:num w:numId="48">
    <w:abstractNumId w:val="16"/>
  </w:num>
  <w:num w:numId="49">
    <w:abstractNumId w:val="13"/>
  </w:num>
  <w:num w:numId="50">
    <w:abstractNumId w:val="50"/>
  </w:num>
  <w:num w:numId="51">
    <w:abstractNumId w:val="47"/>
  </w:num>
  <w:num w:numId="52">
    <w:abstractNumId w:val="57"/>
  </w:num>
  <w:num w:numId="53">
    <w:abstractNumId w:val="0"/>
  </w:num>
  <w:num w:numId="54">
    <w:abstractNumId w:val="125"/>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7"/>
  </w:num>
  <w:num w:numId="58">
    <w:abstractNumId w:val="3"/>
  </w:num>
  <w:num w:numId="59">
    <w:abstractNumId w:val="11"/>
    <w:lvlOverride w:ilvl="0">
      <w:startOverride w:val="1"/>
    </w:lvlOverride>
  </w:num>
  <w:num w:numId="60">
    <w:abstractNumId w:val="102"/>
    <w:lvlOverride w:ilvl="0">
      <w:startOverride w:val="1"/>
    </w:lvlOverride>
  </w:num>
  <w:num w:numId="61">
    <w:abstractNumId w:val="16"/>
    <w:lvlOverride w:ilvl="0">
      <w:startOverride w:val="1"/>
    </w:lvlOverride>
  </w:num>
  <w:num w:numId="62">
    <w:abstractNumId w:val="104"/>
  </w:num>
  <w:num w:numId="63">
    <w:abstractNumId w:val="78"/>
  </w:num>
  <w:num w:numId="64">
    <w:abstractNumId w:val="8"/>
  </w:num>
  <w:num w:numId="65">
    <w:abstractNumId w:val="12"/>
  </w:num>
  <w:num w:numId="66">
    <w:abstractNumId w:val="67"/>
  </w:num>
  <w:num w:numId="67">
    <w:abstractNumId w:val="40"/>
  </w:num>
  <w:num w:numId="68">
    <w:abstractNumId w:val="118"/>
  </w:num>
  <w:num w:numId="69">
    <w:abstractNumId w:val="114"/>
  </w:num>
  <w:num w:numId="70">
    <w:abstractNumId w:val="120"/>
  </w:num>
  <w:num w:numId="71">
    <w:abstractNumId w:val="21"/>
  </w:num>
  <w:num w:numId="72">
    <w:abstractNumId w:val="79"/>
  </w:num>
  <w:num w:numId="73">
    <w:abstractNumId w:val="85"/>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56"/>
  </w:num>
  <w:num w:numId="78">
    <w:abstractNumId w:val="95"/>
  </w:num>
  <w:num w:numId="79">
    <w:abstractNumId w:val="60"/>
  </w:num>
  <w:num w:numId="80">
    <w:abstractNumId w:val="29"/>
  </w:num>
  <w:num w:numId="81">
    <w:abstractNumId w:val="19"/>
  </w:num>
  <w:num w:numId="82">
    <w:abstractNumId w:val="110"/>
  </w:num>
  <w:num w:numId="83">
    <w:abstractNumId w:val="73"/>
  </w:num>
  <w:num w:numId="84">
    <w:abstractNumId w:val="14"/>
  </w:num>
  <w:num w:numId="85">
    <w:abstractNumId w:val="15"/>
  </w:num>
  <w:num w:numId="86">
    <w:abstractNumId w:val="22"/>
  </w:num>
  <w:num w:numId="87">
    <w:abstractNumId w:val="113"/>
  </w:num>
  <w:num w:numId="88">
    <w:abstractNumId w:val="117"/>
  </w:num>
  <w:num w:numId="89">
    <w:abstractNumId w:val="44"/>
  </w:num>
  <w:num w:numId="90">
    <w:abstractNumId w:val="100"/>
  </w:num>
  <w:num w:numId="91">
    <w:abstractNumId w:val="116"/>
  </w:num>
  <w:num w:numId="92">
    <w:abstractNumId w:val="9"/>
  </w:num>
  <w:num w:numId="93">
    <w:abstractNumId w:val="97"/>
  </w:num>
  <w:num w:numId="94">
    <w:abstractNumId w:val="89"/>
  </w:num>
  <w:num w:numId="95">
    <w:abstractNumId w:val="127"/>
  </w:num>
  <w:num w:numId="96">
    <w:abstractNumId w:val="32"/>
  </w:num>
  <w:num w:numId="97">
    <w:abstractNumId w:val="123"/>
  </w:num>
  <w:num w:numId="98">
    <w:abstractNumId w:val="18"/>
  </w:num>
  <w:num w:numId="99">
    <w:abstractNumId w:val="23"/>
  </w:num>
  <w:num w:numId="100">
    <w:abstractNumId w:val="86"/>
  </w:num>
  <w:num w:numId="101">
    <w:abstractNumId w:val="49"/>
  </w:num>
  <w:num w:numId="102">
    <w:abstractNumId w:val="63"/>
  </w:num>
  <w:num w:numId="103">
    <w:abstractNumId w:val="35"/>
  </w:num>
  <w:num w:numId="104">
    <w:abstractNumId w:val="126"/>
  </w:num>
  <w:num w:numId="105">
    <w:abstractNumId w:val="1"/>
  </w:num>
  <w:num w:numId="106">
    <w:abstractNumId w:val="71"/>
  </w:num>
  <w:num w:numId="107">
    <w:abstractNumId w:val="34"/>
  </w:num>
  <w:num w:numId="108">
    <w:abstractNumId w:val="30"/>
  </w:num>
  <w:num w:numId="109">
    <w:abstractNumId w:val="2"/>
  </w:num>
  <w:num w:numId="110">
    <w:abstractNumId w:val="24"/>
  </w:num>
  <w:num w:numId="111">
    <w:abstractNumId w:val="98"/>
  </w:num>
  <w:num w:numId="112">
    <w:abstractNumId w:val="20"/>
  </w:num>
  <w:num w:numId="113">
    <w:abstractNumId w:val="99"/>
  </w:num>
  <w:num w:numId="114">
    <w:abstractNumId w:val="121"/>
  </w:num>
  <w:num w:numId="115">
    <w:abstractNumId w:val="53"/>
  </w:num>
  <w:num w:numId="116">
    <w:abstractNumId w:val="75"/>
  </w:num>
  <w:num w:numId="117">
    <w:abstractNumId w:val="27"/>
  </w:num>
  <w:num w:numId="118">
    <w:abstractNumId w:val="62"/>
  </w:num>
  <w:num w:numId="119">
    <w:abstractNumId w:val="52"/>
  </w:num>
  <w:num w:numId="120">
    <w:abstractNumId w:val="90"/>
  </w:num>
  <w:num w:numId="121">
    <w:abstractNumId w:val="88"/>
  </w:num>
  <w:num w:numId="122">
    <w:abstractNumId w:val="5"/>
  </w:num>
  <w:num w:numId="123">
    <w:abstractNumId w:val="83"/>
  </w:num>
  <w:num w:numId="124">
    <w:abstractNumId w:val="103"/>
  </w:num>
  <w:num w:numId="125">
    <w:abstractNumId w:val="26"/>
  </w:num>
  <w:num w:numId="126">
    <w:abstractNumId w:val="7"/>
  </w:num>
  <w:num w:numId="127">
    <w:abstractNumId w:val="61"/>
  </w:num>
  <w:num w:numId="128">
    <w:abstractNumId w:val="101"/>
  </w:num>
  <w:num w:numId="129">
    <w:abstractNumId w:val="28"/>
  </w:num>
  <w:num w:numId="130">
    <w:abstractNumId w:val="80"/>
  </w:num>
  <w:num w:numId="131">
    <w:abstractNumId w:val="45"/>
  </w:num>
  <w:num w:numId="132">
    <w:abstractNumId w:val="8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Z7QnJ0tuL+ZGw8f5VRntKIzhx907kht1lcSHdUlybH/pBGoJDRPkd0175J1xW9D83KnNnrS5kWTBC865+qAQWg==" w:salt="KgxlTIzOtc5/kmL5CrOXEA=="/>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2F23"/>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5BA"/>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098"/>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2A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B1"/>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2A7"/>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6AE"/>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C7E"/>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655"/>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0F5A"/>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11A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C7B6E"/>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791"/>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53F"/>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5EE"/>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1B"/>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061E"/>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6B9"/>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3B6F"/>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4E20"/>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C46"/>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2FA8"/>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CAE"/>
    <w:rsid w:val="00AA2DEE"/>
    <w:rsid w:val="00AA345A"/>
    <w:rsid w:val="00AA3AFD"/>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6E3E"/>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7EB"/>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2A6"/>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9FD"/>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622"/>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4A1C"/>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29"/>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93C"/>
    <w:rsid w:val="00D45FF5"/>
    <w:rsid w:val="00D465AA"/>
    <w:rsid w:val="00D472F3"/>
    <w:rsid w:val="00D476F5"/>
    <w:rsid w:val="00D50CD7"/>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2C"/>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63B"/>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8C3"/>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11E3"/>
    <w:rsid w:val="00E21B9A"/>
    <w:rsid w:val="00E223E2"/>
    <w:rsid w:val="00E22844"/>
    <w:rsid w:val="00E22B8D"/>
    <w:rsid w:val="00E23271"/>
    <w:rsid w:val="00E23508"/>
    <w:rsid w:val="00E23C16"/>
    <w:rsid w:val="00E23E4E"/>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6E2"/>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17"/>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1F7"/>
    <w:rsid w:val="00E8054E"/>
    <w:rsid w:val="00E806CA"/>
    <w:rsid w:val="00E8180C"/>
    <w:rsid w:val="00E81853"/>
    <w:rsid w:val="00E81BEC"/>
    <w:rsid w:val="00E81F95"/>
    <w:rsid w:val="00E81FC8"/>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5BB3"/>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0B1"/>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E7B62"/>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5E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3B7"/>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791"/>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michal.lampart@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76F70"/>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A1816"/>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D0DE9"/>
    <w:rsid w:val="003E3F06"/>
    <w:rsid w:val="003E7BE7"/>
    <w:rsid w:val="00401860"/>
    <w:rsid w:val="004039A4"/>
    <w:rsid w:val="004045E9"/>
    <w:rsid w:val="00410270"/>
    <w:rsid w:val="00426D3A"/>
    <w:rsid w:val="0043370F"/>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130C"/>
    <w:rsid w:val="00667318"/>
    <w:rsid w:val="006704C6"/>
    <w:rsid w:val="00674AE7"/>
    <w:rsid w:val="00685F70"/>
    <w:rsid w:val="006B0185"/>
    <w:rsid w:val="006B6922"/>
    <w:rsid w:val="006D19E0"/>
    <w:rsid w:val="006D33FD"/>
    <w:rsid w:val="007149FF"/>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29FE"/>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038"/>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DF65DA"/>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C7A9E"/>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AD2750E4-9B0F-48C4-BC7D-2397262F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17489</Words>
  <Characters>104936</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122181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2022-01-13T05:29:00Z</dcterms:created>
  <dcterms:modified xsi:type="dcterms:W3CDTF">2022-01-13T07:38:00Z</dcterms:modified>
</cp:coreProperties>
</file>